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08C" w:rsidRPr="00115F20" w:rsidRDefault="005F708C">
      <w:pPr>
        <w:spacing w:after="120"/>
        <w:ind w:left="6747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Унифицированная форма № Т-5</w:t>
      </w:r>
      <w:r w:rsidRPr="00115F20">
        <w:rPr>
          <w:sz w:val="16"/>
          <w:szCs w:val="16"/>
        </w:rPr>
        <w:br/>
      </w:r>
      <w:r>
        <w:rPr>
          <w:sz w:val="16"/>
          <w:szCs w:val="16"/>
        </w:rPr>
        <w:t>Утверждена Постановлением Госкомстата</w:t>
      </w:r>
      <w:r w:rsidRPr="00115F20">
        <w:rPr>
          <w:sz w:val="16"/>
          <w:szCs w:val="16"/>
        </w:rPr>
        <w:t xml:space="preserve"> </w:t>
      </w:r>
      <w:r>
        <w:rPr>
          <w:sz w:val="16"/>
          <w:szCs w:val="16"/>
        </w:rPr>
        <w:t>России</w:t>
      </w:r>
      <w:r w:rsidRPr="00115F20">
        <w:rPr>
          <w:sz w:val="16"/>
          <w:szCs w:val="16"/>
        </w:rPr>
        <w:br/>
      </w:r>
      <w:r>
        <w:rPr>
          <w:sz w:val="16"/>
          <w:szCs w:val="16"/>
        </w:rPr>
        <w:t>от 0</w:t>
      </w:r>
      <w:r w:rsidRPr="00115F20">
        <w:rPr>
          <w:sz w:val="16"/>
          <w:szCs w:val="16"/>
        </w:rPr>
        <w:t>5</w:t>
      </w:r>
      <w:r>
        <w:rPr>
          <w:sz w:val="16"/>
          <w:szCs w:val="16"/>
        </w:rPr>
        <w:t>.0</w:t>
      </w:r>
      <w:r w:rsidRPr="00115F20">
        <w:rPr>
          <w:sz w:val="16"/>
          <w:szCs w:val="16"/>
        </w:rPr>
        <w:t>1</w:t>
      </w:r>
      <w:r>
        <w:rPr>
          <w:sz w:val="16"/>
          <w:szCs w:val="16"/>
        </w:rPr>
        <w:t>.</w:t>
      </w:r>
      <w:r w:rsidRPr="00115F20">
        <w:rPr>
          <w:sz w:val="16"/>
          <w:szCs w:val="16"/>
        </w:rPr>
        <w:t>20</w:t>
      </w:r>
      <w:r>
        <w:rPr>
          <w:sz w:val="16"/>
          <w:szCs w:val="16"/>
        </w:rPr>
        <w:t>0</w:t>
      </w:r>
      <w:r w:rsidRPr="00115F20">
        <w:rPr>
          <w:sz w:val="16"/>
          <w:szCs w:val="16"/>
        </w:rPr>
        <w:t>4</w:t>
      </w:r>
      <w:r>
        <w:rPr>
          <w:sz w:val="16"/>
          <w:szCs w:val="16"/>
        </w:rPr>
        <w:t xml:space="preserve"> № </w:t>
      </w:r>
      <w:r w:rsidRPr="00115F20">
        <w:rPr>
          <w:sz w:val="16"/>
          <w:szCs w:val="16"/>
        </w:rPr>
        <w:t>1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9"/>
        <w:gridCol w:w="426"/>
        <w:gridCol w:w="1134"/>
        <w:gridCol w:w="1417"/>
      </w:tblGrid>
      <w:tr w:rsidR="005F708C"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08C" w:rsidRDefault="005F708C">
            <w:pPr>
              <w:jc w:val="center"/>
            </w:pPr>
            <w:r>
              <w:t>Код</w:t>
            </w:r>
          </w:p>
        </w:tc>
      </w:tr>
      <w:tr w:rsidR="005F708C">
        <w:trPr>
          <w:cantSplit/>
        </w:trPr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r>
              <w:t>Форма по ОКУД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08C" w:rsidRDefault="005F708C">
            <w:pPr>
              <w:jc w:val="center"/>
            </w:pPr>
            <w:r>
              <w:t>0301004</w:t>
            </w:r>
          </w:p>
        </w:tc>
      </w:tr>
      <w:tr w:rsidR="005F708C">
        <w:trPr>
          <w:cantSplit/>
        </w:trPr>
        <w:tc>
          <w:tcPr>
            <w:tcW w:w="76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708C" w:rsidRDefault="005F708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ind w:left="198"/>
            </w:pPr>
            <w:r>
              <w:t>по ОКПО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08C" w:rsidRDefault="005F708C">
            <w:pPr>
              <w:jc w:val="center"/>
            </w:pPr>
          </w:p>
        </w:tc>
      </w:tr>
    </w:tbl>
    <w:p w:rsidR="005F708C" w:rsidRDefault="005F708C">
      <w:pPr>
        <w:spacing w:after="240"/>
        <w:ind w:left="2552"/>
        <w:rPr>
          <w:sz w:val="16"/>
          <w:szCs w:val="16"/>
          <w:lang w:val="en-US"/>
        </w:rPr>
      </w:pPr>
      <w:r>
        <w:rPr>
          <w:sz w:val="16"/>
          <w:szCs w:val="16"/>
        </w:rPr>
        <w:t>(наименование организации)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27"/>
        <w:gridCol w:w="1842"/>
        <w:gridCol w:w="1843"/>
      </w:tblGrid>
      <w:tr w:rsidR="005F708C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ind w:right="113"/>
              <w:jc w:val="right"/>
            </w:pPr>
          </w:p>
        </w:tc>
        <w:tc>
          <w:tcPr>
            <w:tcW w:w="1842" w:type="dxa"/>
          </w:tcPr>
          <w:p w:rsidR="005F708C" w:rsidRDefault="005F708C">
            <w:pPr>
              <w:jc w:val="center"/>
            </w:pPr>
            <w:r>
              <w:t>Номер документа</w:t>
            </w:r>
          </w:p>
        </w:tc>
        <w:tc>
          <w:tcPr>
            <w:tcW w:w="1843" w:type="dxa"/>
            <w:vAlign w:val="center"/>
          </w:tcPr>
          <w:p w:rsidR="005F708C" w:rsidRDefault="005F708C">
            <w:pPr>
              <w:jc w:val="center"/>
            </w:pPr>
            <w:r>
              <w:t>Дата</w:t>
            </w:r>
            <w:r>
              <w:rPr>
                <w:lang w:val="en-US"/>
              </w:rPr>
              <w:t xml:space="preserve"> </w:t>
            </w:r>
            <w:r>
              <w:t>составления</w:t>
            </w:r>
          </w:p>
        </w:tc>
      </w:tr>
      <w:tr w:rsidR="005F708C">
        <w:tc>
          <w:tcPr>
            <w:tcW w:w="572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ind w:right="113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ПРИКАЗ</w:t>
            </w:r>
          </w:p>
        </w:tc>
        <w:tc>
          <w:tcPr>
            <w:tcW w:w="1842" w:type="dxa"/>
          </w:tcPr>
          <w:p w:rsidR="005F708C" w:rsidRDefault="005F708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5F708C" w:rsidRDefault="005F708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5F708C" w:rsidRDefault="005F708C">
      <w:pPr>
        <w:spacing w:after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(распоряжение)</w:t>
      </w:r>
      <w:r w:rsidRPr="00115F20"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о переводе работника на другую работу</w:t>
      </w:r>
    </w:p>
    <w:tbl>
      <w:tblPr>
        <w:tblW w:w="0" w:type="auto"/>
        <w:tblInd w:w="3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850"/>
        <w:gridCol w:w="2126"/>
      </w:tblGrid>
      <w:tr w:rsidR="005F708C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2126" w:type="dxa"/>
          </w:tcPr>
          <w:p w:rsidR="005F708C" w:rsidRDefault="005F708C">
            <w:pPr>
              <w:jc w:val="center"/>
            </w:pPr>
            <w:r>
              <w:t>Дата</w:t>
            </w:r>
          </w:p>
        </w:tc>
      </w:tr>
      <w:tr w:rsidR="005F708C">
        <w:trPr>
          <w:cantSplit/>
          <w:trHeight w:val="24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08C" w:rsidRDefault="005F708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Перевести на другую работу</w:t>
            </w:r>
          </w:p>
        </w:tc>
        <w:tc>
          <w:tcPr>
            <w:tcW w:w="850" w:type="dxa"/>
          </w:tcPr>
          <w:p w:rsidR="005F708C" w:rsidRDefault="005F708C">
            <w:pPr>
              <w:jc w:val="center"/>
            </w:pPr>
            <w:r>
              <w:t>с</w:t>
            </w:r>
          </w:p>
        </w:tc>
        <w:tc>
          <w:tcPr>
            <w:tcW w:w="2126" w:type="dxa"/>
          </w:tcPr>
          <w:p w:rsidR="005F708C" w:rsidRDefault="005F708C">
            <w:pPr>
              <w:jc w:val="center"/>
            </w:pPr>
          </w:p>
        </w:tc>
      </w:tr>
      <w:tr w:rsidR="005F708C">
        <w:trPr>
          <w:cantSplit/>
          <w:trHeight w:val="248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50" w:type="dxa"/>
          </w:tcPr>
          <w:p w:rsidR="005F708C" w:rsidRDefault="005F708C">
            <w:pPr>
              <w:jc w:val="center"/>
            </w:pPr>
            <w:r>
              <w:t>по</w:t>
            </w:r>
          </w:p>
        </w:tc>
        <w:tc>
          <w:tcPr>
            <w:tcW w:w="2126" w:type="dxa"/>
          </w:tcPr>
          <w:p w:rsidR="005F708C" w:rsidRDefault="005F708C">
            <w:pPr>
              <w:jc w:val="center"/>
            </w:pPr>
          </w:p>
        </w:tc>
      </w:tr>
    </w:tbl>
    <w:p w:rsidR="005F708C" w:rsidRDefault="005F708C">
      <w:pPr>
        <w:rPr>
          <w:lang w:val="en-US"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80"/>
        <w:gridCol w:w="2126"/>
      </w:tblGrid>
      <w:tr w:rsidR="005F708C">
        <w:tc>
          <w:tcPr>
            <w:tcW w:w="8080" w:type="dxa"/>
            <w:tcBorders>
              <w:top w:val="nil"/>
              <w:left w:val="nil"/>
              <w:bottom w:val="nil"/>
            </w:tcBorders>
          </w:tcPr>
          <w:p w:rsidR="005F708C" w:rsidRDefault="005F708C">
            <w:pPr>
              <w:rPr>
                <w:lang w:val="en-US"/>
              </w:rPr>
            </w:pPr>
          </w:p>
        </w:tc>
        <w:tc>
          <w:tcPr>
            <w:tcW w:w="2126" w:type="dxa"/>
            <w:tcBorders>
              <w:left w:val="nil"/>
            </w:tcBorders>
          </w:tcPr>
          <w:p w:rsidR="005F708C" w:rsidRDefault="005F708C">
            <w:pPr>
              <w:jc w:val="center"/>
            </w:pPr>
            <w:r>
              <w:t>Табельный номер</w:t>
            </w:r>
          </w:p>
        </w:tc>
      </w:tr>
      <w:tr w:rsidR="005F708C">
        <w:tc>
          <w:tcPr>
            <w:tcW w:w="8080" w:type="dxa"/>
            <w:tcBorders>
              <w:top w:val="nil"/>
              <w:left w:val="nil"/>
            </w:tcBorders>
          </w:tcPr>
          <w:p w:rsidR="005F708C" w:rsidRDefault="005F708C">
            <w:pPr>
              <w:jc w:val="center"/>
              <w:rPr>
                <w:lang w:val="en-US"/>
              </w:rPr>
            </w:pPr>
          </w:p>
        </w:tc>
        <w:tc>
          <w:tcPr>
            <w:tcW w:w="2126" w:type="dxa"/>
          </w:tcPr>
          <w:p w:rsidR="005F708C" w:rsidRDefault="005F708C">
            <w:pPr>
              <w:jc w:val="center"/>
              <w:rPr>
                <w:lang w:val="en-US"/>
              </w:rPr>
            </w:pPr>
          </w:p>
        </w:tc>
      </w:tr>
    </w:tbl>
    <w:p w:rsidR="005F708C" w:rsidRDefault="005F708C">
      <w:pPr>
        <w:ind w:right="2125"/>
        <w:jc w:val="center"/>
        <w:rPr>
          <w:sz w:val="16"/>
          <w:szCs w:val="16"/>
        </w:rPr>
      </w:pPr>
      <w:r>
        <w:rPr>
          <w:sz w:val="16"/>
          <w:szCs w:val="16"/>
        </w:rPr>
        <w:t>(фамилия, имя, отчество)</w:t>
      </w:r>
    </w:p>
    <w:p w:rsidR="005F708C" w:rsidRDefault="005F708C">
      <w:pPr>
        <w:pBdr>
          <w:bottom w:val="single" w:sz="4" w:space="1" w:color="auto"/>
        </w:pBdr>
        <w:jc w:val="center"/>
      </w:pPr>
    </w:p>
    <w:p w:rsidR="005F708C" w:rsidRDefault="005F708C">
      <w:pPr>
        <w:rPr>
          <w:sz w:val="2"/>
          <w:szCs w:val="2"/>
        </w:rPr>
      </w:pPr>
    </w:p>
    <w:p w:rsidR="005F708C" w:rsidRDefault="005F708C">
      <w:pPr>
        <w:spacing w:after="120"/>
        <w:jc w:val="center"/>
        <w:rPr>
          <w:sz w:val="16"/>
          <w:szCs w:val="16"/>
        </w:rPr>
      </w:pPr>
      <w:r>
        <w:rPr>
          <w:sz w:val="16"/>
          <w:szCs w:val="16"/>
        </w:rPr>
        <w:t>(вид перевода (постоянно, временно))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8646"/>
      </w:tblGrid>
      <w:tr w:rsidR="005F708C">
        <w:trPr>
          <w:cantSplit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08C" w:rsidRDefault="005F708C">
            <w:pPr>
              <w:jc w:val="center"/>
            </w:pPr>
            <w:r>
              <w:t>Прежнее место</w:t>
            </w:r>
            <w:r>
              <w:rPr>
                <w:lang w:val="en-US"/>
              </w:rPr>
              <w:t xml:space="preserve"> </w:t>
            </w:r>
            <w:r>
              <w:t>работы</w:t>
            </w:r>
          </w:p>
        </w:tc>
        <w:tc>
          <w:tcPr>
            <w:tcW w:w="8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(структурное подразделение)</w:t>
            </w: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708C" w:rsidRDefault="005F708C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6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 (специальность, профессия), разряд, класс (категория) квалификации)</w:t>
            </w:r>
          </w:p>
        </w:tc>
      </w:tr>
    </w:tbl>
    <w:p w:rsidR="005F708C" w:rsidRDefault="005F708C">
      <w:pPr>
        <w:pBdr>
          <w:bottom w:val="single" w:sz="4" w:space="1" w:color="auto"/>
        </w:pBdr>
        <w:spacing w:before="120"/>
        <w:jc w:val="center"/>
      </w:pPr>
    </w:p>
    <w:p w:rsidR="005F708C" w:rsidRDefault="005F708C">
      <w:pPr>
        <w:rPr>
          <w:sz w:val="2"/>
          <w:szCs w:val="2"/>
        </w:rPr>
      </w:pPr>
    </w:p>
    <w:p w:rsidR="005F708C" w:rsidRDefault="005F708C">
      <w:pPr>
        <w:ind w:left="5213"/>
        <w:rPr>
          <w:sz w:val="16"/>
          <w:szCs w:val="16"/>
        </w:rPr>
      </w:pPr>
      <w:r>
        <w:rPr>
          <w:sz w:val="16"/>
          <w:szCs w:val="16"/>
        </w:rPr>
        <w:t>(причина перевода)</w:t>
      </w:r>
    </w:p>
    <w:p w:rsidR="005F708C" w:rsidRDefault="005F708C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2551"/>
        <w:gridCol w:w="4394"/>
        <w:gridCol w:w="567"/>
        <w:gridCol w:w="567"/>
        <w:gridCol w:w="567"/>
      </w:tblGrid>
      <w:tr w:rsidR="005F708C">
        <w:trPr>
          <w:cantSplit/>
        </w:trPr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F708C" w:rsidRDefault="005F708C">
            <w:pPr>
              <w:jc w:val="center"/>
            </w:pPr>
            <w:r>
              <w:t>Новое место</w:t>
            </w:r>
          </w:p>
          <w:p w:rsidR="005F708C" w:rsidRDefault="005F708C">
            <w:pPr>
              <w:jc w:val="center"/>
              <w:rPr>
                <w:sz w:val="22"/>
                <w:szCs w:val="22"/>
              </w:rPr>
            </w:pPr>
            <w:r>
              <w:t>работы</w:t>
            </w:r>
          </w:p>
        </w:tc>
        <w:tc>
          <w:tcPr>
            <w:tcW w:w="8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64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(структурное подразделение)</w:t>
            </w: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708C" w:rsidRDefault="005F708C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64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 (специальность, профессия), разряд, класс (категория) квалификации)</w:t>
            </w: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864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5F708C" w:rsidRDefault="005F708C">
            <w:pPr>
              <w:pStyle w:val="a3"/>
              <w:tabs>
                <w:tab w:val="clear" w:pos="4153"/>
                <w:tab w:val="clear" w:pos="8306"/>
              </w:tabs>
              <w:jc w:val="center"/>
            </w:pPr>
          </w:p>
        </w:tc>
      </w:tr>
      <w:tr w:rsidR="005F708C">
        <w:trPr>
          <w:cantSplit/>
        </w:trPr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/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708C" w:rsidRDefault="005F708C">
            <w:pPr>
              <w:spacing w:before="80"/>
              <w:ind w:left="57"/>
            </w:pPr>
            <w:r>
              <w:t>тарифная ставка (оклад)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spacing w:before="8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spacing w:before="80"/>
              <w:jc w:val="center"/>
            </w:pPr>
            <w: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spacing w:before="80"/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spacing w:before="80"/>
              <w:jc w:val="center"/>
            </w:pPr>
            <w:r>
              <w:t>коп.</w:t>
            </w:r>
          </w:p>
        </w:tc>
      </w:tr>
      <w:tr w:rsidR="005F708C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F708C" w:rsidRDefault="005F708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(цифрами)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</w:p>
        </w:tc>
      </w:tr>
      <w:tr w:rsidR="005F708C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/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F708C" w:rsidRDefault="005F708C">
            <w:pPr>
              <w:ind w:left="57"/>
            </w:pPr>
            <w:r>
              <w:t>надбавка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708C" w:rsidRDefault="005F708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center"/>
            </w:pPr>
            <w: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708C" w:rsidRDefault="005F708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center"/>
            </w:pPr>
            <w:r>
              <w:t>коп.</w:t>
            </w:r>
          </w:p>
        </w:tc>
      </w:tr>
      <w:tr w:rsidR="005F708C">
        <w:trPr>
          <w:cantSplit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5F708C" w:rsidRDefault="005F708C">
            <w:pPr>
              <w:ind w:left="57"/>
              <w:rPr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(цифрами)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</w:p>
        </w:tc>
      </w:tr>
    </w:tbl>
    <w:p w:rsidR="005F708C" w:rsidRDefault="005F708C">
      <w:pPr>
        <w:spacing w:before="240" w:after="240"/>
        <w:rPr>
          <w:b/>
          <w:bCs/>
        </w:rPr>
      </w:pPr>
      <w:r>
        <w:rPr>
          <w:b/>
          <w:bCs/>
        </w:rPr>
        <w:t>Основание: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5"/>
        <w:gridCol w:w="340"/>
        <w:gridCol w:w="227"/>
        <w:gridCol w:w="1701"/>
        <w:gridCol w:w="340"/>
        <w:gridCol w:w="340"/>
        <w:gridCol w:w="624"/>
        <w:gridCol w:w="1134"/>
        <w:gridCol w:w="2155"/>
      </w:tblGrid>
      <w:tr w:rsidR="005F708C">
        <w:trPr>
          <w:cantSplit/>
        </w:trPr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r>
              <w:t xml:space="preserve">изменение к трудовому договору </w:t>
            </w:r>
            <w:proofErr w:type="gramStart"/>
            <w:r>
              <w:t>от</w:t>
            </w:r>
            <w:proofErr w:type="gramEnd"/>
            <w:r>
              <w:t xml:space="preserve">  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708C" w:rsidRDefault="005F708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708C" w:rsidRDefault="005F708C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708C" w:rsidRDefault="005F708C">
            <w:pPr>
              <w:jc w:val="center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pPr>
              <w:jc w:val="center"/>
            </w:pPr>
            <w:proofErr w:type="gramStart"/>
            <w:r>
              <w:t>г</w:t>
            </w:r>
            <w:proofErr w:type="gramEnd"/>
            <w:r>
              <w:t>. 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708C" w:rsidRDefault="005F708C">
            <w:pPr>
              <w:jc w:val="center"/>
            </w:pP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08C" w:rsidRDefault="005F708C">
            <w:r>
              <w:t>; или</w:t>
            </w:r>
          </w:p>
        </w:tc>
      </w:tr>
    </w:tbl>
    <w:p w:rsidR="005F708C" w:rsidRDefault="005F708C">
      <w:pPr>
        <w:tabs>
          <w:tab w:val="center" w:pos="4962"/>
        </w:tabs>
      </w:pPr>
      <w:r>
        <w:t xml:space="preserve">другой документ  </w:t>
      </w:r>
      <w:r>
        <w:tab/>
      </w:r>
    </w:p>
    <w:p w:rsidR="005F708C" w:rsidRDefault="005F708C">
      <w:pPr>
        <w:pBdr>
          <w:top w:val="single" w:sz="4" w:space="1" w:color="auto"/>
        </w:pBdr>
        <w:ind w:left="1531" w:right="1758"/>
        <w:jc w:val="center"/>
        <w:rPr>
          <w:sz w:val="16"/>
          <w:szCs w:val="16"/>
        </w:rPr>
      </w:pPr>
      <w:r>
        <w:rPr>
          <w:sz w:val="16"/>
          <w:szCs w:val="16"/>
        </w:rPr>
        <w:t>(документ (заявление, медицинское заключение и пр.))</w:t>
      </w:r>
    </w:p>
    <w:p w:rsidR="005F708C" w:rsidRDefault="005F708C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693"/>
        <w:gridCol w:w="142"/>
        <w:gridCol w:w="1588"/>
        <w:gridCol w:w="142"/>
        <w:gridCol w:w="2947"/>
      </w:tblGrid>
      <w:tr w:rsidR="005F708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b/>
                <w:bCs/>
              </w:rPr>
            </w:pPr>
            <w:r>
              <w:rPr>
                <w:b/>
                <w:bCs/>
              </w:rPr>
              <w:t>Руководитель организации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</w:pP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</w:tr>
      <w:tr w:rsidR="005F708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4"/>
                <w:szCs w:val="1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6"/>
                <w:szCs w:val="16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6"/>
                <w:szCs w:val="16"/>
              </w:rPr>
            </w:pP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(расшифровка подписи)</w:t>
            </w:r>
          </w:p>
        </w:tc>
      </w:tr>
    </w:tbl>
    <w:p w:rsidR="005F708C" w:rsidRDefault="005F708C"/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4"/>
        <w:gridCol w:w="1729"/>
        <w:gridCol w:w="283"/>
        <w:gridCol w:w="340"/>
        <w:gridCol w:w="227"/>
        <w:gridCol w:w="1786"/>
        <w:gridCol w:w="312"/>
        <w:gridCol w:w="340"/>
        <w:gridCol w:w="255"/>
      </w:tblGrid>
      <w:tr w:rsidR="005F708C">
        <w:trPr>
          <w:cantSplit/>
        </w:trPr>
        <w:tc>
          <w:tcPr>
            <w:tcW w:w="4934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b/>
                <w:bCs/>
              </w:rPr>
            </w:pPr>
            <w:r>
              <w:rPr>
                <w:b/>
                <w:bCs/>
              </w:rPr>
              <w:t>С приказом (распоряжением) работник ознакомлен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right"/>
            </w:pPr>
            <w:r>
              <w:t>“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r>
              <w:t>”</w:t>
            </w:r>
          </w:p>
        </w:tc>
        <w:tc>
          <w:tcPr>
            <w:tcW w:w="17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>
            <w:pPr>
              <w:jc w:val="center"/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right"/>
            </w:pPr>
            <w: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708C" w:rsidRDefault="005F708C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right"/>
            </w:pPr>
            <w:proofErr w:type="gramStart"/>
            <w:r>
              <w:t>г</w:t>
            </w:r>
            <w:proofErr w:type="gramEnd"/>
            <w:r>
              <w:t>.</w:t>
            </w:r>
          </w:p>
        </w:tc>
      </w:tr>
      <w:tr w:rsidR="005F708C">
        <w:trPr>
          <w:cantSplit/>
        </w:trPr>
        <w:tc>
          <w:tcPr>
            <w:tcW w:w="4934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4"/>
                <w:szCs w:val="14"/>
              </w:rPr>
            </w:pP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(личная 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4"/>
                <w:szCs w:val="14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4"/>
                <w:szCs w:val="1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rPr>
                <w:sz w:val="14"/>
                <w:szCs w:val="1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F708C" w:rsidRDefault="005F708C">
            <w:pPr>
              <w:jc w:val="right"/>
              <w:rPr>
                <w:sz w:val="14"/>
                <w:szCs w:val="14"/>
              </w:rPr>
            </w:pPr>
          </w:p>
        </w:tc>
      </w:tr>
    </w:tbl>
    <w:p w:rsidR="005F708C" w:rsidRDefault="005F708C"/>
    <w:sectPr w:rsidR="005F708C">
      <w:pgSz w:w="11906" w:h="16838"/>
      <w:pgMar w:top="850" w:right="567" w:bottom="567" w:left="1134" w:header="397" w:footer="283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797" w:rsidRDefault="00D41797">
      <w:r>
        <w:separator/>
      </w:r>
    </w:p>
  </w:endnote>
  <w:endnote w:type="continuationSeparator" w:id="0">
    <w:p w:rsidR="00D41797" w:rsidRDefault="00D4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797" w:rsidRDefault="00D41797">
      <w:r>
        <w:separator/>
      </w:r>
    </w:p>
  </w:footnote>
  <w:footnote w:type="continuationSeparator" w:id="0">
    <w:p w:rsidR="00D41797" w:rsidRDefault="00D41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F708C"/>
    <w:rsid w:val="00115F20"/>
    <w:rsid w:val="005F708C"/>
    <w:rsid w:val="0078226D"/>
    <w:rsid w:val="00854068"/>
    <w:rsid w:val="00D4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139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outlineLvl w:val="1"/>
    </w:pPr>
    <w:rPr>
      <w:b/>
      <w:bCs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Company>КонсультантПлюс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Унифицированная форма № Т-5</dc:title>
  <dc:creator>КонсультантПлюс</dc:creator>
  <cp:lastModifiedBy>Юля</cp:lastModifiedBy>
  <cp:revision>3</cp:revision>
  <dcterms:created xsi:type="dcterms:W3CDTF">2019-02-09T12:12:00Z</dcterms:created>
  <dcterms:modified xsi:type="dcterms:W3CDTF">2022-10-24T11:16:00Z</dcterms:modified>
</cp:coreProperties>
</file>