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BFC" w:rsidRDefault="00385BFC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Т-8а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16"/>
        <w:gridCol w:w="425"/>
        <w:gridCol w:w="1134"/>
        <w:gridCol w:w="1560"/>
      </w:tblGrid>
      <w:tr w:rsidR="00F52FD3" w:rsidRPr="00F52FD3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BFC" w:rsidRPr="00F52FD3" w:rsidRDefault="00385BFC">
            <w:pPr>
              <w:jc w:val="center"/>
            </w:pPr>
            <w:r w:rsidRPr="00F52FD3">
              <w:t>Код</w:t>
            </w:r>
          </w:p>
        </w:tc>
      </w:tr>
      <w:tr w:rsidR="00F52FD3" w:rsidRPr="00F52FD3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BFC" w:rsidRPr="00F52FD3" w:rsidRDefault="00385BFC">
            <w:r w:rsidRPr="00F52FD3"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BFC" w:rsidRPr="00F52FD3" w:rsidRDefault="00385BFC">
            <w:pPr>
              <w:jc w:val="center"/>
            </w:pPr>
            <w:r w:rsidRPr="00F52FD3">
              <w:t>0301021</w:t>
            </w:r>
          </w:p>
        </w:tc>
      </w:tr>
      <w:tr w:rsidR="00F52FD3" w:rsidRPr="00F52FD3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BFC" w:rsidRPr="00F52FD3" w:rsidRDefault="00385BFC" w:rsidP="002948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BFC" w:rsidRPr="00F52FD3" w:rsidRDefault="00385BFC">
            <w:pPr>
              <w:ind w:left="198"/>
            </w:pPr>
            <w:r w:rsidRPr="00F52FD3"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BFC" w:rsidRPr="00F52FD3" w:rsidRDefault="00385BFC">
            <w:pPr>
              <w:jc w:val="center"/>
            </w:pPr>
          </w:p>
        </w:tc>
      </w:tr>
    </w:tbl>
    <w:p w:rsidR="00385BFC" w:rsidRPr="00610C2E" w:rsidRDefault="00385BFC">
      <w:pPr>
        <w:spacing w:after="240"/>
        <w:ind w:firstLine="5103"/>
        <w:rPr>
          <w:sz w:val="16"/>
          <w:szCs w:val="16"/>
          <w:lang w:val="en-US"/>
        </w:rPr>
      </w:pPr>
      <w:r w:rsidRPr="00610C2E">
        <w:rPr>
          <w:sz w:val="16"/>
          <w:szCs w:val="16"/>
          <w:lang w:val="en-US"/>
        </w:rPr>
        <w:t>(</w:t>
      </w:r>
      <w:r w:rsidRPr="00610C2E">
        <w:rPr>
          <w:sz w:val="16"/>
          <w:szCs w:val="16"/>
        </w:rPr>
        <w:t>наименование организации</w:t>
      </w:r>
      <w:r w:rsidRPr="00610C2E">
        <w:rPr>
          <w:sz w:val="16"/>
          <w:szCs w:val="16"/>
          <w:lang w:val="en-US"/>
        </w:rPr>
        <w:t>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48"/>
        <w:gridCol w:w="1659"/>
        <w:gridCol w:w="1659"/>
      </w:tblGrid>
      <w:tr w:rsidR="00F52FD3" w:rsidRPr="00F52FD3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ind w:right="113"/>
              <w:jc w:val="right"/>
            </w:pPr>
          </w:p>
        </w:tc>
        <w:tc>
          <w:tcPr>
            <w:tcW w:w="1659" w:type="dxa"/>
          </w:tcPr>
          <w:p w:rsidR="00385BFC" w:rsidRPr="00F52FD3" w:rsidRDefault="00385BFC">
            <w:pPr>
              <w:jc w:val="center"/>
            </w:pPr>
            <w:r w:rsidRPr="00F52FD3">
              <w:t>Номер документа</w:t>
            </w:r>
          </w:p>
        </w:tc>
        <w:tc>
          <w:tcPr>
            <w:tcW w:w="1659" w:type="dxa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Дата составления</w:t>
            </w:r>
          </w:p>
        </w:tc>
      </w:tr>
      <w:tr w:rsidR="00F52FD3" w:rsidRPr="00F52FD3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BFC" w:rsidRPr="00F52FD3" w:rsidRDefault="00385BFC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 w:rsidRPr="00F52FD3"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659" w:type="dxa"/>
            <w:vAlign w:val="bottom"/>
          </w:tcPr>
          <w:p w:rsidR="00385BFC" w:rsidRPr="00F52FD3" w:rsidRDefault="00385BF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385BFC" w:rsidRPr="00F52FD3" w:rsidRDefault="00385BFC" w:rsidP="006E58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85BFC" w:rsidRPr="00610C2E" w:rsidRDefault="00385BFC">
      <w:pPr>
        <w:jc w:val="center"/>
        <w:rPr>
          <w:b/>
          <w:bCs/>
          <w:sz w:val="24"/>
          <w:szCs w:val="24"/>
        </w:rPr>
      </w:pPr>
      <w:r w:rsidRPr="00610C2E">
        <w:rPr>
          <w:b/>
          <w:bCs/>
          <w:sz w:val="24"/>
          <w:szCs w:val="24"/>
        </w:rPr>
        <w:t>(распоряжение)</w:t>
      </w:r>
      <w:r w:rsidRPr="00610C2E">
        <w:rPr>
          <w:b/>
          <w:bCs/>
          <w:sz w:val="24"/>
          <w:szCs w:val="24"/>
        </w:rPr>
        <w:br/>
        <w:t>о прекращении (расторжении) трудового договора с работниками (увольнении)</w:t>
      </w:r>
    </w:p>
    <w:p w:rsidR="00385BFC" w:rsidRPr="00610C2E" w:rsidRDefault="00385BFC">
      <w:pPr>
        <w:spacing w:before="240" w:after="120"/>
        <w:jc w:val="center"/>
        <w:rPr>
          <w:b/>
          <w:bCs/>
          <w:sz w:val="22"/>
          <w:szCs w:val="22"/>
        </w:rPr>
      </w:pPr>
      <w:r w:rsidRPr="00610C2E">
        <w:rPr>
          <w:b/>
          <w:bCs/>
          <w:sz w:val="22"/>
          <w:szCs w:val="22"/>
        </w:rPr>
        <w:t xml:space="preserve">Прекратить действие трудовых договоров с работниками (уволить) </w:t>
      </w:r>
      <w:r w:rsidRPr="00610C2E">
        <w:t>(ненужное зачеркнуть)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880"/>
        <w:gridCol w:w="2084"/>
        <w:gridCol w:w="2084"/>
        <w:gridCol w:w="850"/>
        <w:gridCol w:w="1020"/>
        <w:gridCol w:w="1394"/>
        <w:gridCol w:w="1469"/>
        <w:gridCol w:w="1276"/>
        <w:gridCol w:w="1984"/>
      </w:tblGrid>
      <w:tr w:rsidR="00F52FD3" w:rsidRPr="00F52FD3">
        <w:trPr>
          <w:cantSplit/>
        </w:trPr>
        <w:tc>
          <w:tcPr>
            <w:tcW w:w="2665" w:type="dxa"/>
            <w:vMerge w:val="restart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Фамилия, имя, отчество</w:t>
            </w:r>
          </w:p>
        </w:tc>
        <w:tc>
          <w:tcPr>
            <w:tcW w:w="880" w:type="dxa"/>
            <w:vMerge w:val="restart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Табель</w:t>
            </w:r>
            <w:r w:rsidRPr="00F52FD3">
              <w:softHyphen/>
              <w:t>ный номер</w:t>
            </w:r>
          </w:p>
        </w:tc>
        <w:tc>
          <w:tcPr>
            <w:tcW w:w="2084" w:type="dxa"/>
            <w:vMerge w:val="restart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Струк</w:t>
            </w:r>
            <w:r w:rsidRPr="00F52FD3">
              <w:softHyphen/>
              <w:t>турное подраз</w:t>
            </w:r>
            <w:r w:rsidRPr="00F52FD3">
              <w:softHyphen/>
              <w:t>деление</w:t>
            </w:r>
          </w:p>
        </w:tc>
        <w:tc>
          <w:tcPr>
            <w:tcW w:w="2084" w:type="dxa"/>
            <w:vMerge w:val="restart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Долж</w:t>
            </w:r>
            <w:r w:rsidRPr="00F52FD3">
              <w:softHyphen/>
              <w:t>ность (специаль</w:t>
            </w:r>
            <w:r w:rsidRPr="00F52FD3">
              <w:softHyphen/>
              <w:t>ность, профес</w:t>
            </w:r>
            <w:r w:rsidRPr="00F52FD3">
              <w:softHyphen/>
              <w:t>сия), разряд, класс (кате</w:t>
            </w:r>
            <w:r w:rsidRPr="00F52FD3">
              <w:softHyphen/>
              <w:t>гория) квали</w:t>
            </w:r>
            <w:r w:rsidRPr="00F52FD3">
              <w:softHyphen/>
              <w:t>фика</w:t>
            </w:r>
            <w:r w:rsidRPr="00F52FD3">
              <w:softHyphen/>
              <w:t>ции</w:t>
            </w:r>
          </w:p>
        </w:tc>
        <w:tc>
          <w:tcPr>
            <w:tcW w:w="1870" w:type="dxa"/>
            <w:gridSpan w:val="2"/>
          </w:tcPr>
          <w:p w:rsidR="00385BFC" w:rsidRPr="00F52FD3" w:rsidRDefault="00385BFC">
            <w:pPr>
              <w:jc w:val="center"/>
            </w:pPr>
            <w:r w:rsidRPr="00F52FD3">
              <w:t>Трудо</w:t>
            </w:r>
            <w:r w:rsidRPr="00F52FD3">
              <w:softHyphen/>
              <w:t>вой договор</w:t>
            </w:r>
          </w:p>
        </w:tc>
        <w:tc>
          <w:tcPr>
            <w:tcW w:w="1394" w:type="dxa"/>
            <w:vMerge w:val="restart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Дата прекра</w:t>
            </w:r>
            <w:r w:rsidRPr="00F52FD3">
              <w:softHyphen/>
              <w:t>щения (растор</w:t>
            </w:r>
            <w:r w:rsidRPr="00F52FD3">
              <w:softHyphen/>
              <w:t>жения) трудо</w:t>
            </w:r>
            <w:r w:rsidRPr="00F52FD3">
              <w:softHyphen/>
              <w:t>вого дого</w:t>
            </w:r>
            <w:r w:rsidRPr="00F52FD3">
              <w:softHyphen/>
              <w:t>вора (уволь</w:t>
            </w:r>
            <w:r w:rsidRPr="00F52FD3">
              <w:softHyphen/>
              <w:t>нения)</w:t>
            </w:r>
          </w:p>
        </w:tc>
        <w:tc>
          <w:tcPr>
            <w:tcW w:w="1469" w:type="dxa"/>
            <w:vMerge w:val="restart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Осно</w:t>
            </w:r>
            <w:r w:rsidRPr="00F52FD3">
              <w:softHyphen/>
              <w:t>вание прекра</w:t>
            </w:r>
            <w:r w:rsidRPr="00F52FD3">
              <w:softHyphen/>
              <w:t>щения (растор</w:t>
            </w:r>
            <w:r w:rsidRPr="00F52FD3">
              <w:softHyphen/>
              <w:t>жения) трудо</w:t>
            </w:r>
            <w:r w:rsidRPr="00F52FD3">
              <w:softHyphen/>
              <w:t>вого дого</w:t>
            </w:r>
            <w:r w:rsidRPr="00F52FD3">
              <w:softHyphen/>
              <w:t>вора (уволь</w:t>
            </w:r>
            <w:r w:rsidRPr="00F52FD3">
              <w:softHyphen/>
              <w:t>нения)</w:t>
            </w:r>
          </w:p>
        </w:tc>
        <w:tc>
          <w:tcPr>
            <w:tcW w:w="1276" w:type="dxa"/>
            <w:vMerge w:val="restart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Доку</w:t>
            </w:r>
            <w:r w:rsidRPr="00F52FD3">
              <w:softHyphen/>
              <w:t>мент, номер, дата</w:t>
            </w:r>
          </w:p>
        </w:tc>
        <w:tc>
          <w:tcPr>
            <w:tcW w:w="1984" w:type="dxa"/>
            <w:vMerge w:val="restart"/>
          </w:tcPr>
          <w:p w:rsidR="00385BFC" w:rsidRPr="00F52FD3" w:rsidRDefault="00385BFC">
            <w:pPr>
              <w:jc w:val="center"/>
            </w:pPr>
            <w:r w:rsidRPr="00F52FD3">
              <w:t>С прика</w:t>
            </w:r>
            <w:r w:rsidRPr="00F52FD3">
              <w:softHyphen/>
              <w:t>зом (распо</w:t>
            </w:r>
            <w:r w:rsidRPr="00F52FD3">
              <w:softHyphen/>
              <w:t>ряже</w:t>
            </w:r>
            <w:r w:rsidRPr="00F52FD3">
              <w:softHyphen/>
              <w:t>нием) работ</w:t>
            </w:r>
            <w:r w:rsidRPr="00F52FD3">
              <w:softHyphen/>
              <w:t>ник озна</w:t>
            </w:r>
            <w:r w:rsidRPr="00F52FD3">
              <w:softHyphen/>
              <w:t>ком</w:t>
            </w:r>
            <w:r w:rsidRPr="00F52FD3">
              <w:softHyphen/>
              <w:t>лен.</w:t>
            </w:r>
            <w:r w:rsidRPr="00F52FD3">
              <w:br/>
              <w:t>Личная подпись работ</w:t>
            </w:r>
            <w:r w:rsidRPr="00F52FD3">
              <w:softHyphen/>
              <w:t>ника.</w:t>
            </w:r>
            <w:r w:rsidRPr="00F52FD3">
              <w:br/>
              <w:t>Дата</w:t>
            </w:r>
          </w:p>
        </w:tc>
      </w:tr>
      <w:tr w:rsidR="00F52FD3" w:rsidRPr="00F52FD3">
        <w:trPr>
          <w:cantSplit/>
        </w:trPr>
        <w:tc>
          <w:tcPr>
            <w:tcW w:w="2665" w:type="dxa"/>
            <w:vMerge/>
            <w:vAlign w:val="center"/>
          </w:tcPr>
          <w:p w:rsidR="00385BFC" w:rsidRPr="00F52FD3" w:rsidRDefault="00385BFC">
            <w:pPr>
              <w:jc w:val="center"/>
            </w:pPr>
          </w:p>
        </w:tc>
        <w:tc>
          <w:tcPr>
            <w:tcW w:w="880" w:type="dxa"/>
            <w:vMerge/>
            <w:vAlign w:val="center"/>
          </w:tcPr>
          <w:p w:rsidR="00385BFC" w:rsidRPr="00F52FD3" w:rsidRDefault="00385BFC">
            <w:pPr>
              <w:jc w:val="center"/>
            </w:pPr>
          </w:p>
        </w:tc>
        <w:tc>
          <w:tcPr>
            <w:tcW w:w="2084" w:type="dxa"/>
            <w:vMerge/>
            <w:vAlign w:val="center"/>
          </w:tcPr>
          <w:p w:rsidR="00385BFC" w:rsidRPr="00F52FD3" w:rsidRDefault="00385BFC">
            <w:pPr>
              <w:jc w:val="center"/>
            </w:pPr>
          </w:p>
        </w:tc>
        <w:tc>
          <w:tcPr>
            <w:tcW w:w="2084" w:type="dxa"/>
            <w:vMerge/>
            <w:vAlign w:val="center"/>
          </w:tcPr>
          <w:p w:rsidR="00385BFC" w:rsidRPr="00F52FD3" w:rsidRDefault="00385BFC">
            <w:pPr>
              <w:jc w:val="center"/>
            </w:pPr>
          </w:p>
        </w:tc>
        <w:tc>
          <w:tcPr>
            <w:tcW w:w="850" w:type="dxa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номер</w:t>
            </w:r>
          </w:p>
        </w:tc>
        <w:tc>
          <w:tcPr>
            <w:tcW w:w="1020" w:type="dxa"/>
            <w:vAlign w:val="center"/>
          </w:tcPr>
          <w:p w:rsidR="00385BFC" w:rsidRPr="00F52FD3" w:rsidRDefault="00385BFC">
            <w:pPr>
              <w:jc w:val="center"/>
            </w:pPr>
            <w:r w:rsidRPr="00F52FD3">
              <w:t>дата его заклю</w:t>
            </w:r>
            <w:r w:rsidRPr="00F52FD3">
              <w:softHyphen/>
              <w:t>чения</w:t>
            </w:r>
          </w:p>
        </w:tc>
        <w:tc>
          <w:tcPr>
            <w:tcW w:w="1394" w:type="dxa"/>
            <w:vMerge/>
          </w:tcPr>
          <w:p w:rsidR="00385BFC" w:rsidRPr="00F52FD3" w:rsidRDefault="00385BFC">
            <w:pPr>
              <w:jc w:val="center"/>
            </w:pPr>
          </w:p>
        </w:tc>
        <w:tc>
          <w:tcPr>
            <w:tcW w:w="1469" w:type="dxa"/>
            <w:vMerge/>
          </w:tcPr>
          <w:p w:rsidR="00385BFC" w:rsidRPr="00F52FD3" w:rsidRDefault="00385BFC">
            <w:pPr>
              <w:jc w:val="center"/>
            </w:pPr>
          </w:p>
        </w:tc>
        <w:tc>
          <w:tcPr>
            <w:tcW w:w="1276" w:type="dxa"/>
            <w:vMerge/>
          </w:tcPr>
          <w:p w:rsidR="00385BFC" w:rsidRPr="00F52FD3" w:rsidRDefault="00385BFC">
            <w:pPr>
              <w:jc w:val="center"/>
            </w:pPr>
          </w:p>
        </w:tc>
        <w:tc>
          <w:tcPr>
            <w:tcW w:w="1984" w:type="dxa"/>
            <w:vMerge/>
          </w:tcPr>
          <w:p w:rsidR="00385BFC" w:rsidRPr="00F52FD3" w:rsidRDefault="00385BFC">
            <w:pPr>
              <w:jc w:val="center"/>
            </w:pPr>
          </w:p>
        </w:tc>
      </w:tr>
      <w:tr w:rsidR="00F52FD3" w:rsidRPr="00F52FD3">
        <w:trPr>
          <w:cantSplit/>
        </w:trPr>
        <w:tc>
          <w:tcPr>
            <w:tcW w:w="2665" w:type="dxa"/>
          </w:tcPr>
          <w:p w:rsidR="00385BFC" w:rsidRPr="00F52FD3" w:rsidRDefault="00385BFC">
            <w:pPr>
              <w:jc w:val="center"/>
            </w:pPr>
            <w:r w:rsidRPr="00F52FD3">
              <w:t>1</w:t>
            </w:r>
          </w:p>
        </w:tc>
        <w:tc>
          <w:tcPr>
            <w:tcW w:w="880" w:type="dxa"/>
          </w:tcPr>
          <w:p w:rsidR="00385BFC" w:rsidRPr="00F52FD3" w:rsidRDefault="00385BFC">
            <w:pPr>
              <w:jc w:val="center"/>
            </w:pPr>
            <w:r w:rsidRPr="00F52FD3">
              <w:t>2</w:t>
            </w:r>
          </w:p>
        </w:tc>
        <w:tc>
          <w:tcPr>
            <w:tcW w:w="2084" w:type="dxa"/>
          </w:tcPr>
          <w:p w:rsidR="00385BFC" w:rsidRPr="00F52FD3" w:rsidRDefault="00385BFC">
            <w:pPr>
              <w:jc w:val="center"/>
            </w:pPr>
            <w:r w:rsidRPr="00F52FD3">
              <w:t>3</w:t>
            </w:r>
          </w:p>
        </w:tc>
        <w:tc>
          <w:tcPr>
            <w:tcW w:w="2084" w:type="dxa"/>
          </w:tcPr>
          <w:p w:rsidR="00385BFC" w:rsidRPr="00F52FD3" w:rsidRDefault="00385BFC">
            <w:pPr>
              <w:jc w:val="center"/>
            </w:pPr>
            <w:r w:rsidRPr="00F52FD3">
              <w:t>4</w:t>
            </w:r>
          </w:p>
        </w:tc>
        <w:tc>
          <w:tcPr>
            <w:tcW w:w="850" w:type="dxa"/>
          </w:tcPr>
          <w:p w:rsidR="00385BFC" w:rsidRPr="00F52FD3" w:rsidRDefault="00385BFC">
            <w:pPr>
              <w:jc w:val="center"/>
            </w:pPr>
            <w:r w:rsidRPr="00F52FD3">
              <w:t>5</w:t>
            </w:r>
          </w:p>
        </w:tc>
        <w:tc>
          <w:tcPr>
            <w:tcW w:w="1020" w:type="dxa"/>
          </w:tcPr>
          <w:p w:rsidR="00385BFC" w:rsidRPr="00F52FD3" w:rsidRDefault="00385BFC">
            <w:pPr>
              <w:jc w:val="center"/>
            </w:pPr>
            <w:r w:rsidRPr="00F52FD3">
              <w:t>6</w:t>
            </w:r>
          </w:p>
        </w:tc>
        <w:tc>
          <w:tcPr>
            <w:tcW w:w="1394" w:type="dxa"/>
          </w:tcPr>
          <w:p w:rsidR="00385BFC" w:rsidRPr="00F52FD3" w:rsidRDefault="00385BFC">
            <w:pPr>
              <w:jc w:val="center"/>
            </w:pPr>
            <w:r w:rsidRPr="00F52FD3">
              <w:t>7</w:t>
            </w:r>
          </w:p>
        </w:tc>
        <w:tc>
          <w:tcPr>
            <w:tcW w:w="1469" w:type="dxa"/>
          </w:tcPr>
          <w:p w:rsidR="00385BFC" w:rsidRPr="00F52FD3" w:rsidRDefault="00385BFC">
            <w:pPr>
              <w:jc w:val="center"/>
            </w:pPr>
            <w:r w:rsidRPr="00F52FD3">
              <w:t>8</w:t>
            </w:r>
          </w:p>
        </w:tc>
        <w:tc>
          <w:tcPr>
            <w:tcW w:w="1276" w:type="dxa"/>
          </w:tcPr>
          <w:p w:rsidR="00385BFC" w:rsidRPr="00F52FD3" w:rsidRDefault="00385BFC">
            <w:pPr>
              <w:jc w:val="center"/>
            </w:pPr>
            <w:r w:rsidRPr="00F52FD3">
              <w:t>9</w:t>
            </w:r>
          </w:p>
        </w:tc>
        <w:tc>
          <w:tcPr>
            <w:tcW w:w="1984" w:type="dxa"/>
          </w:tcPr>
          <w:p w:rsidR="00385BFC" w:rsidRPr="00F52FD3" w:rsidRDefault="00385BFC">
            <w:pPr>
              <w:jc w:val="center"/>
            </w:pPr>
            <w:r w:rsidRPr="00F52FD3">
              <w:t>10</w:t>
            </w:r>
          </w:p>
        </w:tc>
      </w:tr>
      <w:tr w:rsidR="00F52FD3" w:rsidRPr="00F52FD3">
        <w:trPr>
          <w:cantSplit/>
        </w:trPr>
        <w:tc>
          <w:tcPr>
            <w:tcW w:w="2665" w:type="dxa"/>
          </w:tcPr>
          <w:p w:rsidR="002948C2" w:rsidRPr="00F52FD3" w:rsidRDefault="002948C2"/>
        </w:tc>
        <w:tc>
          <w:tcPr>
            <w:tcW w:w="880" w:type="dxa"/>
          </w:tcPr>
          <w:p w:rsidR="002948C2" w:rsidRPr="00F52FD3" w:rsidRDefault="002948C2">
            <w:pPr>
              <w:jc w:val="center"/>
            </w:pPr>
          </w:p>
        </w:tc>
        <w:tc>
          <w:tcPr>
            <w:tcW w:w="2084" w:type="dxa"/>
          </w:tcPr>
          <w:p w:rsidR="002948C2" w:rsidRPr="00F52FD3" w:rsidRDefault="002948C2"/>
        </w:tc>
        <w:tc>
          <w:tcPr>
            <w:tcW w:w="2084" w:type="dxa"/>
          </w:tcPr>
          <w:p w:rsidR="002948C2" w:rsidRPr="00F52FD3" w:rsidRDefault="002948C2"/>
        </w:tc>
        <w:tc>
          <w:tcPr>
            <w:tcW w:w="850" w:type="dxa"/>
          </w:tcPr>
          <w:p w:rsidR="002948C2" w:rsidRPr="00F52FD3" w:rsidRDefault="002948C2">
            <w:pPr>
              <w:jc w:val="center"/>
            </w:pPr>
          </w:p>
        </w:tc>
        <w:tc>
          <w:tcPr>
            <w:tcW w:w="1020" w:type="dxa"/>
          </w:tcPr>
          <w:p w:rsidR="002948C2" w:rsidRPr="00F52FD3" w:rsidRDefault="002948C2" w:rsidP="00FE52C4">
            <w:pPr>
              <w:jc w:val="center"/>
            </w:pPr>
          </w:p>
        </w:tc>
        <w:tc>
          <w:tcPr>
            <w:tcW w:w="1394" w:type="dxa"/>
          </w:tcPr>
          <w:p w:rsidR="002948C2" w:rsidRPr="00F52FD3" w:rsidRDefault="002948C2" w:rsidP="006E588A">
            <w:pPr>
              <w:jc w:val="center"/>
            </w:pPr>
          </w:p>
        </w:tc>
        <w:tc>
          <w:tcPr>
            <w:tcW w:w="1469" w:type="dxa"/>
          </w:tcPr>
          <w:p w:rsidR="002948C2" w:rsidRPr="00F52FD3" w:rsidRDefault="002948C2" w:rsidP="00FE52C4"/>
        </w:tc>
        <w:tc>
          <w:tcPr>
            <w:tcW w:w="1276" w:type="dxa"/>
          </w:tcPr>
          <w:p w:rsidR="002948C2" w:rsidRPr="00F52FD3" w:rsidRDefault="002948C2" w:rsidP="006E588A">
            <w:pPr>
              <w:jc w:val="center"/>
            </w:pPr>
          </w:p>
        </w:tc>
        <w:tc>
          <w:tcPr>
            <w:tcW w:w="1984" w:type="dxa"/>
          </w:tcPr>
          <w:p w:rsidR="002948C2" w:rsidRPr="00F52FD3" w:rsidRDefault="002948C2" w:rsidP="00FE52C4">
            <w:pPr>
              <w:jc w:val="center"/>
            </w:pPr>
          </w:p>
        </w:tc>
      </w:tr>
      <w:tr w:rsidR="00F52FD3" w:rsidRPr="00F52FD3">
        <w:trPr>
          <w:cantSplit/>
        </w:trPr>
        <w:tc>
          <w:tcPr>
            <w:tcW w:w="2665" w:type="dxa"/>
          </w:tcPr>
          <w:p w:rsidR="002948C2" w:rsidRPr="00F52FD3" w:rsidRDefault="002948C2"/>
        </w:tc>
        <w:tc>
          <w:tcPr>
            <w:tcW w:w="880" w:type="dxa"/>
          </w:tcPr>
          <w:p w:rsidR="002948C2" w:rsidRPr="00F52FD3" w:rsidRDefault="002948C2">
            <w:pPr>
              <w:jc w:val="center"/>
            </w:pPr>
          </w:p>
        </w:tc>
        <w:tc>
          <w:tcPr>
            <w:tcW w:w="2084" w:type="dxa"/>
          </w:tcPr>
          <w:p w:rsidR="002948C2" w:rsidRPr="00F52FD3" w:rsidRDefault="002948C2"/>
        </w:tc>
        <w:tc>
          <w:tcPr>
            <w:tcW w:w="2084" w:type="dxa"/>
          </w:tcPr>
          <w:p w:rsidR="002948C2" w:rsidRPr="00F52FD3" w:rsidRDefault="002948C2"/>
        </w:tc>
        <w:tc>
          <w:tcPr>
            <w:tcW w:w="850" w:type="dxa"/>
          </w:tcPr>
          <w:p w:rsidR="002948C2" w:rsidRPr="00F52FD3" w:rsidRDefault="002948C2">
            <w:pPr>
              <w:jc w:val="center"/>
            </w:pPr>
          </w:p>
        </w:tc>
        <w:tc>
          <w:tcPr>
            <w:tcW w:w="1020" w:type="dxa"/>
          </w:tcPr>
          <w:p w:rsidR="002948C2" w:rsidRPr="00F52FD3" w:rsidRDefault="002948C2" w:rsidP="00FE52C4">
            <w:pPr>
              <w:pStyle w:val="a3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394" w:type="dxa"/>
          </w:tcPr>
          <w:p w:rsidR="002948C2" w:rsidRPr="00F52FD3" w:rsidRDefault="002948C2" w:rsidP="006E588A">
            <w:pPr>
              <w:jc w:val="center"/>
            </w:pPr>
          </w:p>
        </w:tc>
        <w:tc>
          <w:tcPr>
            <w:tcW w:w="1469" w:type="dxa"/>
          </w:tcPr>
          <w:p w:rsidR="002948C2" w:rsidRPr="00F52FD3" w:rsidRDefault="002948C2" w:rsidP="00FE52C4">
            <w:pPr>
              <w:rPr>
                <w:iCs/>
              </w:rPr>
            </w:pPr>
          </w:p>
        </w:tc>
        <w:tc>
          <w:tcPr>
            <w:tcW w:w="1276" w:type="dxa"/>
          </w:tcPr>
          <w:p w:rsidR="002948C2" w:rsidRPr="00F52FD3" w:rsidRDefault="002948C2" w:rsidP="006E588A">
            <w:pPr>
              <w:jc w:val="center"/>
            </w:pPr>
          </w:p>
        </w:tc>
        <w:tc>
          <w:tcPr>
            <w:tcW w:w="1984" w:type="dxa"/>
          </w:tcPr>
          <w:p w:rsidR="002948C2" w:rsidRPr="00F52FD3" w:rsidRDefault="002948C2" w:rsidP="006E588A">
            <w:pPr>
              <w:jc w:val="center"/>
            </w:pPr>
          </w:p>
        </w:tc>
      </w:tr>
    </w:tbl>
    <w:p w:rsidR="00385BFC" w:rsidRPr="00610C2E" w:rsidRDefault="00385BFC">
      <w:pPr>
        <w:spacing w:before="240"/>
      </w:pPr>
    </w:p>
    <w:p w:rsidR="00385BFC" w:rsidRPr="00610C2E" w:rsidRDefault="00385BFC">
      <w:pPr>
        <w:rPr>
          <w:sz w:val="4"/>
          <w:szCs w:val="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4253"/>
        <w:gridCol w:w="284"/>
        <w:gridCol w:w="1701"/>
        <w:gridCol w:w="284"/>
        <w:gridCol w:w="4959"/>
      </w:tblGrid>
      <w:tr w:rsidR="00F52FD3" w:rsidRPr="00F52FD3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rPr>
                <w:b/>
                <w:bCs/>
              </w:rPr>
            </w:pPr>
            <w:r w:rsidRPr="00F52FD3">
              <w:rPr>
                <w:b/>
                <w:bCs/>
              </w:rPr>
              <w:t>Руководитель организации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5BFC" w:rsidRPr="00F52FD3" w:rsidRDefault="00385BFC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5BFC" w:rsidRPr="00F52FD3" w:rsidRDefault="00385BFC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jc w:val="center"/>
            </w:pP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5BFC" w:rsidRPr="00F52FD3" w:rsidRDefault="00385BFC">
            <w:pPr>
              <w:jc w:val="center"/>
            </w:pPr>
          </w:p>
        </w:tc>
      </w:tr>
      <w:tr w:rsidR="00F52FD3" w:rsidRPr="00F52FD3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jc w:val="center"/>
              <w:rPr>
                <w:sz w:val="16"/>
                <w:szCs w:val="16"/>
                <w:lang w:val="en-US"/>
              </w:rPr>
            </w:pPr>
            <w:r w:rsidRPr="00F52FD3">
              <w:rPr>
                <w:sz w:val="16"/>
                <w:szCs w:val="16"/>
                <w:lang w:val="en-US"/>
              </w:rPr>
              <w:t>(</w:t>
            </w:r>
            <w:r w:rsidRPr="00F52FD3">
              <w:rPr>
                <w:sz w:val="16"/>
                <w:szCs w:val="16"/>
              </w:rPr>
              <w:t>должность</w:t>
            </w:r>
            <w:r w:rsidRPr="00F52FD3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jc w:val="center"/>
              <w:rPr>
                <w:sz w:val="16"/>
                <w:szCs w:val="16"/>
                <w:lang w:val="en-US"/>
              </w:rPr>
            </w:pPr>
            <w:r w:rsidRPr="00F52FD3">
              <w:rPr>
                <w:sz w:val="16"/>
                <w:szCs w:val="16"/>
                <w:lang w:val="en-US"/>
              </w:rPr>
              <w:t>(</w:t>
            </w:r>
            <w:proofErr w:type="spellStart"/>
            <w:r w:rsidRPr="00F52FD3">
              <w:rPr>
                <w:sz w:val="16"/>
                <w:szCs w:val="16"/>
                <w:lang w:val="en-US"/>
              </w:rPr>
              <w:t>личная</w:t>
            </w:r>
            <w:proofErr w:type="spellEnd"/>
            <w:r w:rsidRPr="00F52FD3">
              <w:rPr>
                <w:sz w:val="16"/>
                <w:szCs w:val="16"/>
                <w:lang w:val="en-US"/>
              </w:rPr>
              <w:t xml:space="preserve"> </w:t>
            </w:r>
            <w:r w:rsidRPr="00F52FD3">
              <w:rPr>
                <w:sz w:val="16"/>
                <w:szCs w:val="16"/>
              </w:rPr>
              <w:t>подпись</w:t>
            </w:r>
            <w:r w:rsidRPr="00F52FD3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jc w:val="center"/>
              <w:rPr>
                <w:sz w:val="16"/>
                <w:szCs w:val="16"/>
                <w:lang w:val="en-US"/>
              </w:rPr>
            </w:pPr>
            <w:r w:rsidRPr="00F52FD3">
              <w:rPr>
                <w:sz w:val="16"/>
                <w:szCs w:val="16"/>
                <w:lang w:val="en-US"/>
              </w:rPr>
              <w:t>(</w:t>
            </w:r>
            <w:r w:rsidRPr="00F52FD3">
              <w:rPr>
                <w:sz w:val="16"/>
                <w:szCs w:val="16"/>
              </w:rPr>
              <w:t>расшифровка подписи</w:t>
            </w:r>
            <w:r w:rsidRPr="00F52FD3">
              <w:rPr>
                <w:sz w:val="16"/>
                <w:szCs w:val="16"/>
                <w:lang w:val="en-US"/>
              </w:rPr>
              <w:t>)</w:t>
            </w:r>
          </w:p>
        </w:tc>
      </w:tr>
    </w:tbl>
    <w:p w:rsidR="00385BFC" w:rsidRPr="00610C2E" w:rsidRDefault="00385BFC">
      <w:pPr>
        <w:spacing w:before="360"/>
      </w:pPr>
      <w:r w:rsidRPr="00610C2E">
        <w:t>Мотивированное мнение выборного</w:t>
      </w:r>
      <w:bookmarkStart w:id="0" w:name="_GoBack"/>
      <w:bookmarkEnd w:id="0"/>
      <w:r w:rsidRPr="00610C2E">
        <w:br/>
        <w:t>профсоюзного органа в письменной форме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"/>
        <w:gridCol w:w="340"/>
        <w:gridCol w:w="227"/>
        <w:gridCol w:w="1418"/>
        <w:gridCol w:w="354"/>
        <w:gridCol w:w="355"/>
        <w:gridCol w:w="570"/>
        <w:gridCol w:w="850"/>
        <w:gridCol w:w="1358"/>
      </w:tblGrid>
      <w:tr w:rsidR="00F52FD3" w:rsidRPr="00F52FD3">
        <w:trPr>
          <w:cantSplit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ind w:left="-28"/>
            </w:pPr>
            <w:r w:rsidRPr="00F52FD3">
              <w:t>(от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5BFC" w:rsidRPr="00F52FD3" w:rsidRDefault="00385BFC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r w:rsidRPr="00F52FD3"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5BFC" w:rsidRPr="00F52FD3" w:rsidRDefault="00385BFC">
            <w:pPr>
              <w:jc w:val="center"/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jc w:val="right"/>
            </w:pPr>
            <w:r w:rsidRPr="00F52FD3"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5BFC" w:rsidRPr="00F52FD3" w:rsidRDefault="00385BFC">
            <w:pPr>
              <w:jc w:val="center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pPr>
              <w:jc w:val="center"/>
            </w:pPr>
            <w:r w:rsidRPr="00F52FD3">
              <w:t>г. 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5BFC" w:rsidRPr="00F52FD3" w:rsidRDefault="00385BFC">
            <w:pPr>
              <w:jc w:val="center"/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385BFC" w:rsidRPr="00F52FD3" w:rsidRDefault="00385BFC">
            <w:r w:rsidRPr="00F52FD3">
              <w:t>) рассмотрено</w:t>
            </w:r>
          </w:p>
        </w:tc>
      </w:tr>
    </w:tbl>
    <w:p w:rsidR="00385BFC" w:rsidRPr="00610C2E" w:rsidRDefault="00385BFC"/>
    <w:sectPr w:rsidR="00385BFC" w:rsidRPr="00610C2E" w:rsidSect="002948C2">
      <w:pgSz w:w="16840" w:h="11907" w:orient="landscape" w:code="9"/>
      <w:pgMar w:top="1134" w:right="567" w:bottom="567" w:left="567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7D7" w:rsidRDefault="000037D7">
      <w:r>
        <w:separator/>
      </w:r>
    </w:p>
  </w:endnote>
  <w:endnote w:type="continuationSeparator" w:id="0">
    <w:p w:rsidR="000037D7" w:rsidRDefault="00003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7D7" w:rsidRDefault="000037D7">
      <w:r>
        <w:separator/>
      </w:r>
    </w:p>
  </w:footnote>
  <w:footnote w:type="continuationSeparator" w:id="0">
    <w:p w:rsidR="000037D7" w:rsidRDefault="00003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A0"/>
    <w:rsid w:val="000037D7"/>
    <w:rsid w:val="001112F6"/>
    <w:rsid w:val="001F0BA0"/>
    <w:rsid w:val="001F7552"/>
    <w:rsid w:val="0026422A"/>
    <w:rsid w:val="002948C2"/>
    <w:rsid w:val="002A374D"/>
    <w:rsid w:val="002C200F"/>
    <w:rsid w:val="00385BFC"/>
    <w:rsid w:val="003B78B9"/>
    <w:rsid w:val="00524772"/>
    <w:rsid w:val="00610C2E"/>
    <w:rsid w:val="006E588A"/>
    <w:rsid w:val="0098391C"/>
    <w:rsid w:val="00A560E3"/>
    <w:rsid w:val="00A84849"/>
    <w:rsid w:val="00B12B85"/>
    <w:rsid w:val="00C17422"/>
    <w:rsid w:val="00D6653F"/>
    <w:rsid w:val="00DB5ED2"/>
    <w:rsid w:val="00EF2750"/>
    <w:rsid w:val="00F52FD3"/>
    <w:rsid w:val="00FE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Т-8а</vt:lpstr>
    </vt:vector>
  </TitlesOfParts>
  <Company>КонсультантПлюс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Т-8а</dc:title>
  <dc:creator>КонсультантПлюс</dc:creator>
  <cp:lastModifiedBy>Александр</cp:lastModifiedBy>
  <cp:revision>3</cp:revision>
  <cp:lastPrinted>2020-02-13T11:20:00Z</cp:lastPrinted>
  <dcterms:created xsi:type="dcterms:W3CDTF">2020-08-19T15:14:00Z</dcterms:created>
  <dcterms:modified xsi:type="dcterms:W3CDTF">2022-10-24T06:47:00Z</dcterms:modified>
</cp:coreProperties>
</file>