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F956F" w14:textId="5F632173" w:rsidR="00DA0565" w:rsidRPr="00AF07B8" w:rsidRDefault="007F466C" w:rsidP="002F1650">
      <w:pPr>
        <w:tabs>
          <w:tab w:val="left" w:pos="10335"/>
        </w:tabs>
        <w:spacing w:after="0" w:line="240" w:lineRule="auto"/>
        <w:ind w:left="9072" w:firstLine="11"/>
        <w:rPr>
          <w:rFonts w:ascii="Times New Roman" w:eastAsiaTheme="majorEastAsia" w:hAnsi="Times New Roman" w:cs="Times New Roman"/>
          <w:bCs/>
          <w:kern w:val="0"/>
          <w14:ligatures w14:val="none"/>
        </w:rPr>
      </w:pPr>
      <w:r w:rsidRPr="00AF07B8">
        <w:rPr>
          <w:rFonts w:ascii="Times New Roman" w:eastAsiaTheme="majorEastAsia" w:hAnsi="Times New Roman" w:cs="Times New Roman"/>
          <w:bCs/>
          <w:kern w:val="0"/>
          <w14:ligatures w14:val="none"/>
        </w:rPr>
        <w:t>Приложение</w:t>
      </w:r>
      <w:r w:rsidR="004F352C" w:rsidRPr="00AF07B8">
        <w:rPr>
          <w:rFonts w:ascii="Times New Roman" w:eastAsiaTheme="majorEastAsia" w:hAnsi="Times New Roman" w:cs="Times New Roman"/>
          <w:bCs/>
          <w:kern w:val="0"/>
          <w14:ligatures w14:val="none"/>
        </w:rPr>
        <w:t xml:space="preserve">   1                                                                               </w:t>
      </w:r>
      <w:r w:rsidRPr="00AF07B8">
        <w:rPr>
          <w:rFonts w:ascii="Times New Roman" w:eastAsiaTheme="majorEastAsia" w:hAnsi="Times New Roman" w:cs="Times New Roman"/>
          <w:bCs/>
          <w:kern w:val="0"/>
          <w14:ligatures w14:val="none"/>
        </w:rPr>
        <w:t xml:space="preserve">к Порядку </w:t>
      </w:r>
      <w:r w:rsidR="00DA0565" w:rsidRPr="00AF07B8">
        <w:rPr>
          <w:rFonts w:ascii="Times New Roman" w:eastAsiaTheme="majorEastAsia" w:hAnsi="Times New Roman" w:cs="Times New Roman"/>
          <w:bCs/>
          <w:kern w:val="0"/>
          <w14:ligatures w14:val="none"/>
        </w:rPr>
        <w:t xml:space="preserve">предоставления субсидий сельскохозяйственным товаропроизводителям на возмещение части </w:t>
      </w:r>
      <w:r w:rsidR="002A3A46" w:rsidRPr="00AF07B8">
        <w:rPr>
          <w:rFonts w:ascii="Times New Roman" w:eastAsiaTheme="majorEastAsia" w:hAnsi="Times New Roman" w:cs="Times New Roman"/>
          <w:bCs/>
          <w:kern w:val="0"/>
          <w14:ligatures w14:val="none"/>
        </w:rPr>
        <w:t xml:space="preserve">понесенных </w:t>
      </w:r>
      <w:r w:rsidR="00DA0565" w:rsidRPr="00AF07B8">
        <w:rPr>
          <w:rFonts w:ascii="Times New Roman" w:eastAsiaTheme="majorEastAsia" w:hAnsi="Times New Roman" w:cs="Times New Roman"/>
          <w:bCs/>
          <w:kern w:val="0"/>
          <w14:ligatures w14:val="none"/>
        </w:rPr>
        <w:t xml:space="preserve">затрат на собственное производство овощей открытого грунта и картофеля </w:t>
      </w:r>
    </w:p>
    <w:p w14:paraId="698CADF1" w14:textId="312FFC7D" w:rsidR="007F466C" w:rsidRPr="00AF07B8" w:rsidRDefault="007F466C" w:rsidP="002F1650">
      <w:pPr>
        <w:tabs>
          <w:tab w:val="left" w:pos="10335"/>
        </w:tabs>
        <w:spacing w:after="0" w:line="240" w:lineRule="auto"/>
        <w:ind w:left="9072" w:firstLine="11"/>
        <w:rPr>
          <w:rFonts w:ascii="Times New Roman" w:eastAsiaTheme="majorEastAsia" w:hAnsi="Times New Roman" w:cs="Times New Roman"/>
          <w:bCs/>
          <w:kern w:val="0"/>
          <w14:ligatures w14:val="none"/>
        </w:rPr>
      </w:pPr>
      <w:r w:rsidRPr="00AF07B8">
        <w:rPr>
          <w:rFonts w:ascii="Times New Roman" w:eastAsiaTheme="majorEastAsia" w:hAnsi="Times New Roman" w:cs="Times New Roman"/>
          <w:bCs/>
          <w:kern w:val="0"/>
          <w14:ligatures w14:val="none"/>
        </w:rPr>
        <w:t>(подпункт «</w:t>
      </w:r>
      <w:r w:rsidR="00DA0565" w:rsidRPr="00AF07B8">
        <w:rPr>
          <w:rFonts w:ascii="Times New Roman" w:eastAsiaTheme="majorEastAsia" w:hAnsi="Times New Roman" w:cs="Times New Roman"/>
          <w:bCs/>
          <w:kern w:val="0"/>
          <w14:ligatures w14:val="none"/>
        </w:rPr>
        <w:t>г</w:t>
      </w:r>
      <w:r w:rsidRPr="00AF07B8">
        <w:rPr>
          <w:rFonts w:ascii="Times New Roman" w:eastAsiaTheme="majorEastAsia" w:hAnsi="Times New Roman" w:cs="Times New Roman"/>
          <w:bCs/>
          <w:kern w:val="0"/>
          <w14:ligatures w14:val="none"/>
        </w:rPr>
        <w:t>» пункта 2.3</w:t>
      </w:r>
      <w:r w:rsidR="00825ED2" w:rsidRPr="00AF07B8">
        <w:rPr>
          <w:rFonts w:ascii="Times New Roman" w:eastAsiaTheme="majorEastAsia" w:hAnsi="Times New Roman" w:cs="Times New Roman"/>
          <w:bCs/>
          <w:kern w:val="0"/>
          <w14:ligatures w14:val="none"/>
        </w:rPr>
        <w:t xml:space="preserve"> раздела </w:t>
      </w:r>
      <w:proofErr w:type="spellStart"/>
      <w:r w:rsidR="00825ED2" w:rsidRPr="00AF07B8">
        <w:rPr>
          <w:rFonts w:ascii="Times New Roman" w:eastAsiaTheme="majorEastAsia" w:hAnsi="Times New Roman" w:cs="Times New Roman"/>
          <w:bCs/>
          <w:kern w:val="0"/>
          <w14:ligatures w14:val="none"/>
        </w:rPr>
        <w:t>II</w:t>
      </w:r>
      <w:proofErr w:type="spellEnd"/>
      <w:r w:rsidR="00825ED2" w:rsidRPr="00AF07B8">
        <w:rPr>
          <w:rFonts w:ascii="Times New Roman" w:eastAsiaTheme="majorEastAsia" w:hAnsi="Times New Roman" w:cs="Times New Roman"/>
          <w:bCs/>
          <w:kern w:val="0"/>
          <w14:ligatures w14:val="none"/>
        </w:rPr>
        <w:t xml:space="preserve"> Порядка</w:t>
      </w:r>
      <w:r w:rsidRPr="00AF07B8">
        <w:rPr>
          <w:rFonts w:ascii="Times New Roman" w:eastAsiaTheme="majorEastAsia" w:hAnsi="Times New Roman" w:cs="Times New Roman"/>
          <w:bCs/>
          <w:kern w:val="0"/>
          <w14:ligatures w14:val="none"/>
        </w:rPr>
        <w:t>)</w:t>
      </w:r>
    </w:p>
    <w:p w14:paraId="54F9D436" w14:textId="77777777" w:rsidR="007F466C" w:rsidRPr="00AF07B8" w:rsidRDefault="007F466C" w:rsidP="004F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/>
          <w14:ligatures w14:val="none"/>
        </w:rPr>
      </w:pPr>
    </w:p>
    <w:p w14:paraId="0F4EF768" w14:textId="77777777" w:rsidR="007F466C" w:rsidRPr="00AF07B8" w:rsidRDefault="007F466C" w:rsidP="004F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/>
          <w14:ligatures w14:val="none"/>
        </w:rPr>
      </w:pPr>
      <w:r w:rsidRPr="00AF07B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/>
          <w14:ligatures w14:val="none"/>
        </w:rPr>
        <w:t>Справка-расчет</w:t>
      </w:r>
    </w:p>
    <w:p w14:paraId="447C67E5" w14:textId="3CD407DF" w:rsidR="007F466C" w:rsidRPr="00AF07B8" w:rsidRDefault="007F466C" w:rsidP="004F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/>
          <w14:ligatures w14:val="none"/>
        </w:rPr>
      </w:pPr>
      <w:r w:rsidRPr="00AF07B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/>
          <w14:ligatures w14:val="none"/>
        </w:rPr>
        <w:t>размера субсидии сельскохозяйственн</w:t>
      </w:r>
      <w:r w:rsidR="00AF15B8" w:rsidRPr="00AF07B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/>
          <w14:ligatures w14:val="none"/>
        </w:rPr>
        <w:t>ому</w:t>
      </w:r>
      <w:r w:rsidRPr="00AF07B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/>
          <w14:ligatures w14:val="none"/>
        </w:rPr>
        <w:t xml:space="preserve"> товаропроизводител</w:t>
      </w:r>
      <w:r w:rsidR="00AF15B8" w:rsidRPr="00AF07B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/>
          <w14:ligatures w14:val="none"/>
        </w:rPr>
        <w:t>ю</w:t>
      </w:r>
      <w:r w:rsidRPr="00AF07B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/>
          <w14:ligatures w14:val="none"/>
        </w:rPr>
        <w:t xml:space="preserve"> на возмещение части понесенных затрат на </w:t>
      </w:r>
      <w:r w:rsidR="00DA0565" w:rsidRPr="00AF07B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ru-RU"/>
          <w14:ligatures w14:val="none"/>
        </w:rPr>
        <w:t xml:space="preserve">собственное производство овощей открытого грунта и картофеля под урожай отчетного финансового года </w:t>
      </w:r>
    </w:p>
    <w:p w14:paraId="73AA9428" w14:textId="59C345F6" w:rsidR="007F466C" w:rsidRPr="00AF07B8" w:rsidRDefault="007F466C" w:rsidP="004F35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Calibri"/>
          <w:kern w:val="0"/>
          <w:sz w:val="20"/>
          <w:szCs w:val="20"/>
          <w:lang w:eastAsia="ar-SA"/>
          <w14:ligatures w14:val="none"/>
        </w:rPr>
      </w:pPr>
      <w:r w:rsidRPr="00AF07B8">
        <w:rPr>
          <w:rFonts w:ascii="Times New Roman" w:eastAsia="Calibri" w:hAnsi="Times New Roman" w:cs="Calibri"/>
          <w:kern w:val="0"/>
          <w:sz w:val="20"/>
          <w:szCs w:val="20"/>
          <w:lang w:eastAsia="ar-SA"/>
          <w14:ligatures w14:val="none"/>
        </w:rPr>
        <w:t>по ___________________________________________________________________________________________</w:t>
      </w:r>
    </w:p>
    <w:p w14:paraId="7202A5CF" w14:textId="77777777" w:rsidR="007F466C" w:rsidRPr="00AF07B8" w:rsidRDefault="007F466C" w:rsidP="004F35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Calibri"/>
          <w:kern w:val="0"/>
          <w:sz w:val="20"/>
          <w:szCs w:val="20"/>
          <w:lang w:eastAsia="ar-SA"/>
          <w14:ligatures w14:val="none"/>
        </w:rPr>
      </w:pPr>
      <w:r w:rsidRPr="00AF07B8">
        <w:rPr>
          <w:rFonts w:ascii="Times New Roman" w:eastAsia="Calibri" w:hAnsi="Times New Roman" w:cs="Calibri"/>
          <w:kern w:val="0"/>
          <w:sz w:val="20"/>
          <w:szCs w:val="20"/>
          <w:lang w:eastAsia="ar-SA"/>
          <w14:ligatures w14:val="none"/>
        </w:rPr>
        <w:t>(наименование заявителя)</w:t>
      </w:r>
    </w:p>
    <w:p w14:paraId="6A9FE9F6" w14:textId="77777777" w:rsidR="007F466C" w:rsidRPr="00AF07B8" w:rsidRDefault="007F466C" w:rsidP="004F35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Calibri"/>
          <w:kern w:val="0"/>
          <w:sz w:val="16"/>
          <w:szCs w:val="16"/>
          <w:lang w:eastAsia="ar-SA"/>
          <w14:ligatures w14:val="none"/>
        </w:rPr>
      </w:pPr>
    </w:p>
    <w:tbl>
      <w:tblPr>
        <w:tblW w:w="1524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067"/>
        <w:gridCol w:w="3117"/>
        <w:gridCol w:w="2409"/>
        <w:gridCol w:w="2127"/>
        <w:gridCol w:w="1984"/>
        <w:gridCol w:w="2268"/>
        <w:gridCol w:w="2268"/>
      </w:tblGrid>
      <w:tr w:rsidR="007F466C" w:rsidRPr="00AF07B8" w14:paraId="38B10918" w14:textId="77777777" w:rsidTr="00E5026F">
        <w:trPr>
          <w:trHeight w:val="1861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74A3" w14:textId="77777777" w:rsidR="007F466C" w:rsidRPr="00AF07B8" w:rsidRDefault="007F466C" w:rsidP="004F35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E8A44C3" w14:textId="0D043BE0" w:rsidR="007F466C" w:rsidRPr="00AF07B8" w:rsidRDefault="007F466C" w:rsidP="004F35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1A7A08" w:rsidRPr="00AF07B8">
              <w:rPr>
                <w:rFonts w:ascii="Times New Roman" w:hAnsi="Times New Roman" w:cs="Times New Roman"/>
                <w:sz w:val="18"/>
                <w:szCs w:val="18"/>
              </w:rPr>
              <w:t>субсидируемых культур</w:t>
            </w:r>
            <w:r w:rsidR="00753C22" w:rsidRPr="00AF07B8">
              <w:rPr>
                <w:rFonts w:ascii="Times New Roman" w:hAnsi="Times New Roman" w:cs="Times New Roman"/>
                <w:sz w:val="18"/>
                <w:szCs w:val="18"/>
              </w:rPr>
              <w:t xml:space="preserve"> (овощи открытого грунта / картофель)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87092CF" w14:textId="588D74E6" w:rsidR="007F466C" w:rsidRPr="00AF07B8" w:rsidRDefault="007F466C" w:rsidP="004F35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Ставка субсидии</w:t>
            </w:r>
            <w:r w:rsidR="00753C22" w:rsidRPr="00AF07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на 1 </w:t>
            </w:r>
            <w:r w:rsidR="00753C22" w:rsidRPr="00AF07B8">
              <w:rPr>
                <w:rFonts w:ascii="Times New Roman" w:hAnsi="Times New Roman" w:cs="Times New Roman"/>
                <w:sz w:val="18"/>
                <w:szCs w:val="18"/>
              </w:rPr>
              <w:t>тонну произведенной продукции, (</w:t>
            </w: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  <w:r w:rsidR="00753C22" w:rsidRPr="00AF07B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DB77" w14:textId="264B9B33" w:rsidR="007F466C" w:rsidRPr="00AF07B8" w:rsidRDefault="00753C22" w:rsidP="004F35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Объем производства (фактический сбор урожая) в отчетном финансовом году, (тонн</w:t>
            </w:r>
            <w:r w:rsidR="007F466C" w:rsidRPr="00AF07B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250F" w14:textId="5E876524" w:rsidR="00753C22" w:rsidRPr="00AF07B8" w:rsidRDefault="007F466C" w:rsidP="00753C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Размер субсидии согласно пункту 2.1</w:t>
            </w:r>
            <w:r w:rsidR="008648C6" w:rsidRPr="00AF07B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 xml:space="preserve"> раздела </w:t>
            </w:r>
            <w:proofErr w:type="spellStart"/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  <w:proofErr w:type="spellEnd"/>
            <w:r w:rsidRPr="00AF07B8">
              <w:rPr>
                <w:rFonts w:ascii="Times New Roman" w:hAnsi="Times New Roman" w:cs="Times New Roman"/>
                <w:sz w:val="18"/>
                <w:szCs w:val="18"/>
              </w:rPr>
              <w:t xml:space="preserve"> Порядка,</w:t>
            </w:r>
            <w:r w:rsidR="004F352C" w:rsidRPr="00AF07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(рублей)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5ED5" w14:textId="1CD4BE47" w:rsidR="007F466C" w:rsidRPr="00AF07B8" w:rsidRDefault="00883B25" w:rsidP="00753C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Фактически</w:t>
            </w:r>
            <w:r w:rsidR="00753C22" w:rsidRPr="00AF07B8">
              <w:rPr>
                <w:rFonts w:ascii="Times New Roman" w:hAnsi="Times New Roman" w:cs="Times New Roman"/>
                <w:sz w:val="18"/>
                <w:szCs w:val="18"/>
              </w:rPr>
              <w:t xml:space="preserve"> понесенные затрат</w:t>
            </w:r>
            <w:r w:rsidR="00B85666" w:rsidRPr="00AF07B8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="00753C22" w:rsidRPr="00AF07B8">
              <w:rPr>
                <w:rFonts w:ascii="Times New Roman" w:hAnsi="Times New Roman" w:cs="Times New Roman"/>
                <w:sz w:val="18"/>
                <w:szCs w:val="18"/>
              </w:rPr>
              <w:t xml:space="preserve">, списанные </w:t>
            </w:r>
            <w:r w:rsidR="003B5CD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53C22" w:rsidRPr="00AF07B8">
              <w:rPr>
                <w:rFonts w:ascii="Times New Roman" w:hAnsi="Times New Roman" w:cs="Times New Roman"/>
                <w:sz w:val="18"/>
                <w:szCs w:val="18"/>
              </w:rPr>
              <w:t xml:space="preserve">в производство, на собственное производство овощей открытого грунта </w:t>
            </w:r>
            <w:r w:rsidR="003B5CD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bookmarkStart w:id="0" w:name="_GoBack"/>
            <w:bookmarkEnd w:id="0"/>
            <w:r w:rsidR="00753C22" w:rsidRPr="00AF07B8">
              <w:rPr>
                <w:rFonts w:ascii="Times New Roman" w:hAnsi="Times New Roman" w:cs="Times New Roman"/>
                <w:sz w:val="18"/>
                <w:szCs w:val="18"/>
              </w:rPr>
              <w:t>и картофеля под урожай отчетного финансового года</w:t>
            </w:r>
            <w:r w:rsidR="007F466C" w:rsidRPr="00AF07B8">
              <w:rPr>
                <w:rFonts w:ascii="Times New Roman" w:hAnsi="Times New Roman" w:cs="Times New Roman"/>
                <w:sz w:val="18"/>
                <w:szCs w:val="18"/>
              </w:rPr>
              <w:t>, (рублей)</w:t>
            </w:r>
            <w:r w:rsidR="00901D02" w:rsidRPr="00AF07B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20972" w14:textId="01038825" w:rsidR="007F466C" w:rsidRPr="00AF07B8" w:rsidRDefault="007F466C" w:rsidP="00753C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Размер субсидии, минимальное значение</w:t>
            </w:r>
            <w:r w:rsidR="004F352C" w:rsidRPr="00AF07B8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граф 5 или 6,</w:t>
            </w:r>
            <w:r w:rsidR="00753C22" w:rsidRPr="00AF07B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(рублей)</w:t>
            </w:r>
          </w:p>
        </w:tc>
      </w:tr>
      <w:tr w:rsidR="007F466C" w:rsidRPr="00AF07B8" w14:paraId="1A8DB0AA" w14:textId="77777777" w:rsidTr="00AF07B8">
        <w:trPr>
          <w:trHeight w:val="331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BDC6" w14:textId="77777777" w:rsidR="007F466C" w:rsidRPr="00AF07B8" w:rsidRDefault="007F466C" w:rsidP="00AF07B8">
            <w:pPr>
              <w:spacing w:after="0"/>
              <w:jc w:val="center"/>
              <w:rPr>
                <w:rFonts w:ascii="Times New Roman" w:eastAsiaTheme="majorEastAsia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AF07B8">
              <w:rPr>
                <w:rFonts w:ascii="Times New Roman" w:eastAsiaTheme="majorEastAsia" w:hAnsi="Times New Roman" w:cs="Times New Roman"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9B4FE3" w14:textId="77777777" w:rsidR="007F466C" w:rsidRPr="00AF07B8" w:rsidRDefault="007F466C" w:rsidP="00AF07B8">
            <w:pPr>
              <w:spacing w:after="0"/>
              <w:jc w:val="center"/>
              <w:rPr>
                <w:rFonts w:ascii="Times New Roman" w:eastAsiaTheme="majorEastAsia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AF07B8">
              <w:rPr>
                <w:rFonts w:ascii="Times New Roman" w:eastAsiaTheme="majorEastAsia" w:hAnsi="Times New Roman" w:cs="Times New Roman"/>
                <w:bCs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549427" w14:textId="77777777" w:rsidR="007F466C" w:rsidRPr="00AF07B8" w:rsidRDefault="007F466C" w:rsidP="00AF07B8">
            <w:pPr>
              <w:spacing w:after="0"/>
              <w:jc w:val="center"/>
              <w:rPr>
                <w:rFonts w:ascii="Times New Roman" w:eastAsiaTheme="majorEastAsia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AF07B8">
              <w:rPr>
                <w:rFonts w:ascii="Times New Roman" w:eastAsiaTheme="majorEastAsia" w:hAnsi="Times New Roman" w:cs="Times New Roman"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6A19" w14:textId="77777777" w:rsidR="007F466C" w:rsidRPr="00AF07B8" w:rsidRDefault="007F466C" w:rsidP="00AF07B8">
            <w:pPr>
              <w:spacing w:after="0"/>
              <w:jc w:val="center"/>
              <w:rPr>
                <w:rFonts w:ascii="Times New Roman" w:eastAsiaTheme="majorEastAsia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AF07B8">
              <w:rPr>
                <w:rFonts w:ascii="Times New Roman" w:eastAsiaTheme="majorEastAsia" w:hAnsi="Times New Roman" w:cs="Times New Roman"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F0F7" w14:textId="77777777" w:rsidR="007F466C" w:rsidRPr="00AF07B8" w:rsidRDefault="007F466C" w:rsidP="00AF07B8">
            <w:pPr>
              <w:spacing w:after="0"/>
              <w:jc w:val="center"/>
              <w:rPr>
                <w:rFonts w:ascii="Times New Roman" w:eastAsiaTheme="majorEastAsia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AF07B8">
              <w:rPr>
                <w:rFonts w:ascii="Times New Roman" w:eastAsiaTheme="majorEastAsia" w:hAnsi="Times New Roman" w:cs="Times New Roman"/>
                <w:bCs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E9D4" w14:textId="77777777" w:rsidR="007F466C" w:rsidRPr="00AF07B8" w:rsidRDefault="007F466C" w:rsidP="00AF07B8">
            <w:pPr>
              <w:spacing w:after="0"/>
              <w:jc w:val="center"/>
              <w:rPr>
                <w:rFonts w:ascii="Times New Roman" w:eastAsiaTheme="majorEastAsia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AF07B8">
              <w:rPr>
                <w:rFonts w:ascii="Times New Roman" w:eastAsiaTheme="majorEastAsia" w:hAnsi="Times New Roman" w:cs="Times New Roman"/>
                <w:bCs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4966" w14:textId="77777777" w:rsidR="007F466C" w:rsidRPr="00AF07B8" w:rsidRDefault="007F466C" w:rsidP="00AF07B8">
            <w:pPr>
              <w:spacing w:after="0"/>
              <w:jc w:val="center"/>
              <w:rPr>
                <w:rFonts w:ascii="Times New Roman" w:eastAsiaTheme="majorEastAsia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AF07B8">
              <w:rPr>
                <w:rFonts w:ascii="Times New Roman" w:eastAsiaTheme="majorEastAsia" w:hAnsi="Times New Roman" w:cs="Times New Roman"/>
                <w:bCs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7F466C" w:rsidRPr="00AF07B8" w14:paraId="62DC99CA" w14:textId="77777777" w:rsidTr="00E5026F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1EBB" w14:textId="77777777" w:rsidR="007F466C" w:rsidRPr="00AF07B8" w:rsidRDefault="007F466C" w:rsidP="007F466C">
            <w:pPr>
              <w:rPr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0AD5E1" w14:textId="77777777" w:rsidR="007F466C" w:rsidRPr="00AF07B8" w:rsidRDefault="007F466C" w:rsidP="007F466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BC12CC" w14:textId="77777777" w:rsidR="007F466C" w:rsidRPr="00AF07B8" w:rsidRDefault="007F466C" w:rsidP="007F466C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F1D4" w14:textId="77777777" w:rsidR="007F466C" w:rsidRPr="00AF07B8" w:rsidRDefault="007F466C" w:rsidP="007F466C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2410" w14:textId="77777777" w:rsidR="007F466C" w:rsidRPr="00AF07B8" w:rsidRDefault="007F466C" w:rsidP="007F466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4FAE" w14:textId="77777777" w:rsidR="007F466C" w:rsidRPr="00AF07B8" w:rsidRDefault="007F466C" w:rsidP="007F466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A632" w14:textId="77777777" w:rsidR="007F466C" w:rsidRPr="00AF07B8" w:rsidRDefault="007F466C" w:rsidP="007F466C">
            <w:pPr>
              <w:rPr>
                <w:b/>
              </w:rPr>
            </w:pPr>
          </w:p>
        </w:tc>
      </w:tr>
      <w:tr w:rsidR="007F466C" w:rsidRPr="00AF07B8" w14:paraId="1912B203" w14:textId="77777777" w:rsidTr="00E5026F">
        <w:trPr>
          <w:trHeight w:val="284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BB1E" w14:textId="77777777" w:rsidR="007F466C" w:rsidRPr="00AF07B8" w:rsidRDefault="007F466C" w:rsidP="007F466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8B347C" w14:textId="77777777" w:rsidR="007F466C" w:rsidRPr="00AF07B8" w:rsidRDefault="007F466C" w:rsidP="007F466C">
            <w:pPr>
              <w:rPr>
                <w:rFonts w:ascii="Times New Roman" w:hAnsi="Times New Roman" w:cs="Times New Roman"/>
              </w:rPr>
            </w:pPr>
            <w:r w:rsidRPr="00AF07B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693091" w14:textId="77777777" w:rsidR="007F466C" w:rsidRPr="00AF07B8" w:rsidRDefault="007F466C" w:rsidP="007F466C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1B5E" w14:textId="77777777" w:rsidR="007F466C" w:rsidRPr="00AF07B8" w:rsidRDefault="007F466C" w:rsidP="007F466C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C62E" w14:textId="77777777" w:rsidR="007F466C" w:rsidRPr="00AF07B8" w:rsidRDefault="007F466C" w:rsidP="007F466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B52B" w14:textId="77777777" w:rsidR="007F466C" w:rsidRPr="00AF07B8" w:rsidRDefault="007F466C" w:rsidP="007F466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0005" w14:textId="77777777" w:rsidR="007F466C" w:rsidRPr="00AF07B8" w:rsidRDefault="007F466C" w:rsidP="007F466C">
            <w:pPr>
              <w:rPr>
                <w:b/>
              </w:rPr>
            </w:pPr>
          </w:p>
        </w:tc>
      </w:tr>
    </w:tbl>
    <w:tbl>
      <w:tblPr>
        <w:tblStyle w:val="ac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4252"/>
        <w:gridCol w:w="3402"/>
      </w:tblGrid>
      <w:tr w:rsidR="007F466C" w:rsidRPr="00AF07B8" w14:paraId="10EF4DEF" w14:textId="77777777" w:rsidTr="00E5026F">
        <w:tc>
          <w:tcPr>
            <w:tcW w:w="14884" w:type="dxa"/>
            <w:gridSpan w:val="3"/>
          </w:tcPr>
          <w:p w14:paraId="2C9CA83F" w14:textId="32F02302" w:rsidR="007F466C" w:rsidRPr="00AF07B8" w:rsidRDefault="007F466C" w:rsidP="004F352C">
            <w:pPr>
              <w:spacing w:after="160" w:line="278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F0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 значение графы 6 данного приложения должно соответствовать графе 1</w:t>
            </w:r>
            <w:r w:rsidR="0046614F" w:rsidRPr="00AF0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  <w:r w:rsidR="004F352C" w:rsidRPr="00AF0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F0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приложения </w:t>
            </w:r>
            <w:r w:rsidR="004F352C" w:rsidRPr="00AF0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  <w:r w:rsidRPr="00AF07B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к настоящему Порядку</w:t>
            </w:r>
          </w:p>
        </w:tc>
      </w:tr>
      <w:tr w:rsidR="007F466C" w:rsidRPr="00AF07B8" w14:paraId="18A30B26" w14:textId="77777777" w:rsidTr="00E5026F">
        <w:tc>
          <w:tcPr>
            <w:tcW w:w="7230" w:type="dxa"/>
          </w:tcPr>
          <w:p w14:paraId="1AFB59EA" w14:textId="77777777" w:rsidR="007F466C" w:rsidRPr="00AF07B8" w:rsidRDefault="007F466C" w:rsidP="007F46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AF07B8">
              <w:rPr>
                <w:rFonts w:ascii="Times New Roman" w:hAnsi="Times New Roman" w:cs="Times New Roman"/>
              </w:rPr>
              <w:t>Руководитель юридического лица/индивидуальный предприниматель</w:t>
            </w:r>
          </w:p>
        </w:tc>
        <w:tc>
          <w:tcPr>
            <w:tcW w:w="4252" w:type="dxa"/>
          </w:tcPr>
          <w:p w14:paraId="3A09D6EF" w14:textId="77777777" w:rsidR="007F466C" w:rsidRPr="00AF07B8" w:rsidRDefault="007F466C" w:rsidP="00AF07B8">
            <w:pPr>
              <w:spacing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</w:p>
          <w:p w14:paraId="26876931" w14:textId="1533452A" w:rsidR="007F466C" w:rsidRPr="00AF07B8" w:rsidRDefault="00825ED2" w:rsidP="007F466C">
            <w:pPr>
              <w:spacing w:after="160"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7F466C" w:rsidRPr="00AF07B8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2" w:type="dxa"/>
          </w:tcPr>
          <w:p w14:paraId="7B2E2195" w14:textId="77777777" w:rsidR="007F466C" w:rsidRPr="00AF07B8" w:rsidRDefault="007F466C" w:rsidP="00AF07B8">
            <w:pPr>
              <w:spacing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  <w:p w14:paraId="33CB4857" w14:textId="77777777" w:rsidR="007F466C" w:rsidRPr="00AF07B8" w:rsidRDefault="007F466C" w:rsidP="007F466C">
            <w:pPr>
              <w:spacing w:after="160"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(инициалы, фамилия)</w:t>
            </w:r>
          </w:p>
        </w:tc>
      </w:tr>
      <w:tr w:rsidR="007F466C" w:rsidRPr="00AF07B8" w14:paraId="4FE9E5BA" w14:textId="77777777" w:rsidTr="00E5026F">
        <w:tc>
          <w:tcPr>
            <w:tcW w:w="7230" w:type="dxa"/>
            <w:hideMark/>
          </w:tcPr>
          <w:p w14:paraId="009839FF" w14:textId="77777777" w:rsidR="007F466C" w:rsidRPr="00AF07B8" w:rsidRDefault="007F466C" w:rsidP="002F1650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AF07B8">
              <w:rPr>
                <w:rFonts w:ascii="Times New Roman" w:hAnsi="Times New Roman" w:cs="Times New Roman"/>
              </w:rPr>
              <w:t>Главный бухгалтер (бухгалтер)</w:t>
            </w:r>
          </w:p>
        </w:tc>
        <w:tc>
          <w:tcPr>
            <w:tcW w:w="4252" w:type="dxa"/>
          </w:tcPr>
          <w:p w14:paraId="6CE001F4" w14:textId="77777777" w:rsidR="007F466C" w:rsidRPr="00AF07B8" w:rsidRDefault="007F466C" w:rsidP="00AF07B8">
            <w:pPr>
              <w:spacing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</w:p>
          <w:p w14:paraId="68B7EBBE" w14:textId="6172E66F" w:rsidR="007F466C" w:rsidRPr="00AF07B8" w:rsidRDefault="00825ED2" w:rsidP="00AF07B8">
            <w:pPr>
              <w:spacing w:after="120"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7F466C" w:rsidRPr="00AF07B8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2" w:type="dxa"/>
          </w:tcPr>
          <w:p w14:paraId="754E0E66" w14:textId="77777777" w:rsidR="007F466C" w:rsidRPr="00AF07B8" w:rsidRDefault="007F466C" w:rsidP="00AF07B8">
            <w:pPr>
              <w:spacing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  <w:p w14:paraId="4E8B452E" w14:textId="77777777" w:rsidR="007F466C" w:rsidRPr="00AF07B8" w:rsidRDefault="007F466C" w:rsidP="00AF07B8">
            <w:pPr>
              <w:spacing w:after="120" w:line="27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(инициалы, фамилия)</w:t>
            </w:r>
          </w:p>
        </w:tc>
      </w:tr>
      <w:tr w:rsidR="007F466C" w:rsidRPr="00AF07B8" w14:paraId="0AD1810A" w14:textId="77777777" w:rsidTr="00E5026F">
        <w:tc>
          <w:tcPr>
            <w:tcW w:w="7230" w:type="dxa"/>
            <w:hideMark/>
          </w:tcPr>
          <w:p w14:paraId="5B1EFF9D" w14:textId="51A5319E" w:rsidR="007F466C" w:rsidRPr="00AF07B8" w:rsidRDefault="007F466C" w:rsidP="007F46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proofErr w:type="spellStart"/>
            <w:r w:rsidRPr="00AF07B8">
              <w:rPr>
                <w:rFonts w:ascii="Times New Roman" w:hAnsi="Times New Roman" w:cs="Times New Roman"/>
              </w:rPr>
              <w:lastRenderedPageBreak/>
              <w:t>М.П</w:t>
            </w:r>
            <w:proofErr w:type="spellEnd"/>
            <w:r w:rsidRPr="00AF07B8">
              <w:rPr>
                <w:rFonts w:ascii="Times New Roman" w:hAnsi="Times New Roman" w:cs="Times New Roman"/>
              </w:rPr>
              <w:t xml:space="preserve">. </w:t>
            </w:r>
            <w:r w:rsidRPr="00AF07B8">
              <w:rPr>
                <w:rFonts w:ascii="Times New Roman" w:hAnsi="Times New Roman" w:cs="Times New Roman"/>
                <w:sz w:val="18"/>
                <w:szCs w:val="18"/>
              </w:rPr>
              <w:t>(при наличии)</w:t>
            </w:r>
            <w:r w:rsidRPr="00AF07B8">
              <w:rPr>
                <w:rFonts w:ascii="Times New Roman" w:hAnsi="Times New Roman" w:cs="Times New Roman"/>
              </w:rPr>
              <w:t xml:space="preserve"> </w:t>
            </w:r>
            <w:r w:rsidR="0046614F" w:rsidRPr="00AF07B8"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Pr="00AF07B8">
              <w:rPr>
                <w:rFonts w:ascii="Times New Roman" w:hAnsi="Times New Roman" w:cs="Times New Roman"/>
              </w:rPr>
              <w:t>«_</w:t>
            </w:r>
            <w:r w:rsidR="00825ED2" w:rsidRPr="00AF07B8">
              <w:rPr>
                <w:rFonts w:ascii="Times New Roman" w:hAnsi="Times New Roman" w:cs="Times New Roman"/>
              </w:rPr>
              <w:t>_</w:t>
            </w:r>
            <w:r w:rsidRPr="00AF07B8">
              <w:rPr>
                <w:rFonts w:ascii="Times New Roman" w:hAnsi="Times New Roman" w:cs="Times New Roman"/>
              </w:rPr>
              <w:t xml:space="preserve">_» __________ </w:t>
            </w:r>
            <w:proofErr w:type="spellStart"/>
            <w:r w:rsidRPr="00AF07B8">
              <w:rPr>
                <w:rFonts w:ascii="Times New Roman" w:hAnsi="Times New Roman" w:cs="Times New Roman"/>
              </w:rPr>
              <w:t>20___г</w:t>
            </w:r>
            <w:proofErr w:type="spellEnd"/>
            <w:r w:rsidRPr="00AF07B8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4252" w:type="dxa"/>
          </w:tcPr>
          <w:p w14:paraId="4F410B37" w14:textId="0FB6335A" w:rsidR="007F466C" w:rsidRPr="00AF07B8" w:rsidRDefault="007F466C" w:rsidP="007F46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D582D60" w14:textId="77777777" w:rsidR="007F466C" w:rsidRPr="00AF07B8" w:rsidRDefault="007F466C" w:rsidP="007F46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</w:tr>
    </w:tbl>
    <w:p w14:paraId="66709136" w14:textId="77777777" w:rsidR="001470F6" w:rsidRPr="00AF07B8" w:rsidRDefault="001470F6" w:rsidP="00E5026F">
      <w:pPr>
        <w:rPr>
          <w:rFonts w:ascii="Times New Roman" w:hAnsi="Times New Roman" w:cs="Times New Roman"/>
        </w:rPr>
      </w:pPr>
    </w:p>
    <w:sectPr w:rsidR="001470F6" w:rsidRPr="00AF07B8" w:rsidSect="00AF07B8">
      <w:pgSz w:w="16838" w:h="11906" w:orient="landscape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F6"/>
    <w:rsid w:val="0004424E"/>
    <w:rsid w:val="000A0373"/>
    <w:rsid w:val="001470F6"/>
    <w:rsid w:val="001A7A08"/>
    <w:rsid w:val="002A2E3B"/>
    <w:rsid w:val="002A3A46"/>
    <w:rsid w:val="002F1650"/>
    <w:rsid w:val="003022A9"/>
    <w:rsid w:val="003A42FF"/>
    <w:rsid w:val="003B5CDF"/>
    <w:rsid w:val="004408A1"/>
    <w:rsid w:val="0046614F"/>
    <w:rsid w:val="004F352C"/>
    <w:rsid w:val="00505477"/>
    <w:rsid w:val="00553188"/>
    <w:rsid w:val="00752988"/>
    <w:rsid w:val="00753C22"/>
    <w:rsid w:val="0077232C"/>
    <w:rsid w:val="007F466C"/>
    <w:rsid w:val="008223D1"/>
    <w:rsid w:val="00825ED2"/>
    <w:rsid w:val="00833C7E"/>
    <w:rsid w:val="0085217C"/>
    <w:rsid w:val="008648C6"/>
    <w:rsid w:val="00883B25"/>
    <w:rsid w:val="00901D02"/>
    <w:rsid w:val="00A42300"/>
    <w:rsid w:val="00AF07B8"/>
    <w:rsid w:val="00AF15B8"/>
    <w:rsid w:val="00B61D46"/>
    <w:rsid w:val="00B85666"/>
    <w:rsid w:val="00CE39B0"/>
    <w:rsid w:val="00D96748"/>
    <w:rsid w:val="00DA0565"/>
    <w:rsid w:val="00E5026F"/>
    <w:rsid w:val="00F6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ED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7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0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7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70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7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7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7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7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0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70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70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70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70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70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70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70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70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7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47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7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7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7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70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70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70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70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70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470F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F4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7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0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7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70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7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7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7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7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0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70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70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70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70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70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70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70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70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7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47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7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7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7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70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70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70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70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70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470F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F4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Бочарова Ирина Евгеньевна</dc:creator>
  <cp:keywords/>
  <dc:description/>
  <cp:lastModifiedBy>Федосеенко Татьяна Викторовна</cp:lastModifiedBy>
  <cp:revision>5</cp:revision>
  <cp:lastPrinted>2025-05-07T08:36:00Z</cp:lastPrinted>
  <dcterms:created xsi:type="dcterms:W3CDTF">2025-02-12T06:49:00Z</dcterms:created>
  <dcterms:modified xsi:type="dcterms:W3CDTF">2025-06-20T07:39:00Z</dcterms:modified>
</cp:coreProperties>
</file>