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73B0" w14:textId="77777777" w:rsidR="00E6403C" w:rsidRPr="00D4786E" w:rsidRDefault="00D4786E">
      <w:pPr>
        <w:pStyle w:val="ConsPlusNormal"/>
        <w:jc w:val="right"/>
        <w:outlineLvl w:val="0"/>
      </w:pPr>
      <w:r w:rsidRPr="00D4786E">
        <w:t>Приложение 35</w:t>
      </w:r>
    </w:p>
    <w:p w14:paraId="5123F636" w14:textId="77777777" w:rsidR="00E6403C" w:rsidRPr="00D4786E" w:rsidRDefault="00D4786E">
      <w:pPr>
        <w:pStyle w:val="ConsPlusNormal"/>
        <w:jc w:val="right"/>
      </w:pPr>
      <w:r w:rsidRPr="00D4786E">
        <w:t>к приказу Федеральной службы</w:t>
      </w:r>
    </w:p>
    <w:p w14:paraId="6BA95633" w14:textId="77777777" w:rsidR="00E6403C" w:rsidRPr="00D4786E" w:rsidRDefault="00D4786E">
      <w:pPr>
        <w:pStyle w:val="ConsPlusNormal"/>
        <w:jc w:val="right"/>
      </w:pPr>
      <w:r w:rsidRPr="00D4786E">
        <w:t>по труду и занятости</w:t>
      </w:r>
    </w:p>
    <w:p w14:paraId="5A5CC189" w14:textId="77777777" w:rsidR="00E6403C" w:rsidRPr="00D4786E" w:rsidRDefault="00D4786E">
      <w:pPr>
        <w:pStyle w:val="ConsPlusNormal"/>
        <w:jc w:val="right"/>
      </w:pPr>
      <w:r w:rsidRPr="00D4786E">
        <w:t>от 01.02.2022 N 20</w:t>
      </w:r>
    </w:p>
    <w:p w14:paraId="33798AE6" w14:textId="77777777" w:rsidR="00E6403C" w:rsidRPr="00D4786E" w:rsidRDefault="00E6403C">
      <w:pPr>
        <w:pStyle w:val="ConsPlusNormal"/>
        <w:jc w:val="both"/>
      </w:pPr>
    </w:p>
    <w:p w14:paraId="58D26322" w14:textId="77777777" w:rsidR="00E6403C" w:rsidRPr="00D4786E" w:rsidRDefault="00D4786E">
      <w:pPr>
        <w:pStyle w:val="ConsPlusNormal"/>
        <w:jc w:val="right"/>
      </w:pPr>
      <w:r w:rsidRPr="00D4786E">
        <w:t>ФОРМА</w:t>
      </w:r>
    </w:p>
    <w:p w14:paraId="1A31F76E" w14:textId="77777777" w:rsidR="00E6403C" w:rsidRPr="00D4786E" w:rsidRDefault="00E6403C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D4786E" w:rsidRPr="00D4786E" w14:paraId="495B9815" w14:textId="77777777" w:rsidTr="00D4786E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09EDF5E8" w14:textId="77777777" w:rsidR="00E6403C" w:rsidRPr="00D4786E" w:rsidRDefault="00E6403C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F6893" w14:textId="77777777" w:rsidR="00E6403C" w:rsidRPr="00D4786E" w:rsidRDefault="00D4786E">
            <w:pPr>
              <w:pStyle w:val="ConsPlusNormal"/>
              <w:jc w:val="center"/>
            </w:pPr>
            <w:r w:rsidRPr="00D4786E">
              <w:t>Место для нанесения QR-кода</w:t>
            </w:r>
          </w:p>
        </w:tc>
      </w:tr>
    </w:tbl>
    <w:p w14:paraId="59E63ECF" w14:textId="77777777" w:rsidR="00E6403C" w:rsidRPr="00D4786E" w:rsidRDefault="00E6403C">
      <w:pPr>
        <w:pStyle w:val="ConsPlusNormal"/>
        <w:jc w:val="both"/>
      </w:pPr>
    </w:p>
    <w:p w14:paraId="71047B97" w14:textId="77777777" w:rsidR="00E6403C" w:rsidRPr="00D4786E" w:rsidRDefault="00D4786E">
      <w:pPr>
        <w:pStyle w:val="ConsPlusNormal"/>
        <w:jc w:val="center"/>
      </w:pPr>
      <w:r w:rsidRPr="00D4786E">
        <w:t>Проверочный лист</w:t>
      </w:r>
    </w:p>
    <w:p w14:paraId="54063B60" w14:textId="77777777" w:rsidR="00E6403C" w:rsidRPr="00D4786E" w:rsidRDefault="00D4786E">
      <w:pPr>
        <w:pStyle w:val="ConsPlusNormal"/>
        <w:jc w:val="center"/>
      </w:pPr>
      <w:r w:rsidRPr="00D4786E">
        <w:t>(список контрольных вопросов) для осуществления федерального</w:t>
      </w:r>
    </w:p>
    <w:p w14:paraId="0E20C4E5" w14:textId="77777777" w:rsidR="00E6403C" w:rsidRPr="00D4786E" w:rsidRDefault="00D4786E">
      <w:pPr>
        <w:pStyle w:val="ConsPlusNormal"/>
        <w:jc w:val="center"/>
      </w:pPr>
      <w:r w:rsidRPr="00D4786E">
        <w:t>государственного контроля (надзора) за соблюдением трудового</w:t>
      </w:r>
    </w:p>
    <w:p w14:paraId="1A2E31B4" w14:textId="77777777" w:rsidR="00E6403C" w:rsidRPr="00D4786E" w:rsidRDefault="00D4786E">
      <w:pPr>
        <w:pStyle w:val="ConsPlusNormal"/>
        <w:jc w:val="center"/>
      </w:pPr>
      <w:r w:rsidRPr="00D4786E">
        <w:t>законодательства и иных нормативных правовых актов,</w:t>
      </w:r>
    </w:p>
    <w:p w14:paraId="793575D1" w14:textId="77777777" w:rsidR="00E6403C" w:rsidRPr="00D4786E" w:rsidRDefault="00D4786E">
      <w:pPr>
        <w:pStyle w:val="ConsPlusNormal"/>
        <w:jc w:val="center"/>
      </w:pPr>
      <w:r w:rsidRPr="00D4786E">
        <w:t>содержащих нормы трудового права, по проверке соблюдения</w:t>
      </w:r>
    </w:p>
    <w:p w14:paraId="12F5D24F" w14:textId="77777777" w:rsidR="00E6403C" w:rsidRPr="00D4786E" w:rsidRDefault="00D4786E">
      <w:pPr>
        <w:pStyle w:val="ConsPlusNormal"/>
        <w:jc w:val="center"/>
      </w:pPr>
      <w:r w:rsidRPr="00D4786E">
        <w:t>требований при проведении специальной оценки условий труда</w:t>
      </w:r>
    </w:p>
    <w:p w14:paraId="7B91CC14" w14:textId="77777777" w:rsidR="00E6403C" w:rsidRPr="00D4786E" w:rsidRDefault="00D4786E">
      <w:pPr>
        <w:pStyle w:val="ConsPlusNormal"/>
        <w:jc w:val="center"/>
      </w:pPr>
      <w:r w:rsidRPr="00D4786E">
        <w:t>организациями, проводящими специальную оценку условий труда</w:t>
      </w:r>
    </w:p>
    <w:p w14:paraId="234F21FD" w14:textId="77777777" w:rsidR="00E6403C" w:rsidRPr="00D4786E" w:rsidRDefault="00E6403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D4786E" w:rsidRPr="00D4786E" w14:paraId="13929A5E" w14:textId="77777777" w:rsidTr="00D4786E">
        <w:tc>
          <w:tcPr>
            <w:tcW w:w="2688" w:type="pct"/>
          </w:tcPr>
          <w:p w14:paraId="2DD7B12A" w14:textId="77777777" w:rsidR="00E6403C" w:rsidRPr="00D4786E" w:rsidRDefault="00D4786E">
            <w:pPr>
              <w:pStyle w:val="ConsPlusNormal"/>
            </w:pPr>
            <w:r w:rsidRPr="00D4786E">
              <w:t>Наименование вида контроля</w:t>
            </w:r>
          </w:p>
        </w:tc>
        <w:tc>
          <w:tcPr>
            <w:tcW w:w="2312" w:type="pct"/>
          </w:tcPr>
          <w:p w14:paraId="46B47252" w14:textId="77777777" w:rsidR="00E6403C" w:rsidRPr="00D4786E" w:rsidRDefault="00D4786E">
            <w:pPr>
              <w:pStyle w:val="ConsPlusNormal"/>
            </w:pPr>
            <w:r w:rsidRPr="00D4786E">
              <w:t>Федеральный государственный контроль (надзор) за соб</w:t>
            </w:r>
            <w:r w:rsidRPr="00D4786E">
              <w:t>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D4786E" w:rsidRPr="00D4786E" w14:paraId="2F100A4B" w14:textId="77777777" w:rsidTr="00D4786E">
        <w:tc>
          <w:tcPr>
            <w:tcW w:w="2688" w:type="pct"/>
          </w:tcPr>
          <w:p w14:paraId="7A38D52C" w14:textId="77777777" w:rsidR="00E6403C" w:rsidRPr="00D4786E" w:rsidRDefault="00D4786E">
            <w:pPr>
              <w:pStyle w:val="ConsPlusNormal"/>
            </w:pPr>
            <w:r w:rsidRPr="00D4786E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7156EEB2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36350152" w14:textId="77777777" w:rsidTr="00D4786E">
        <w:tc>
          <w:tcPr>
            <w:tcW w:w="2688" w:type="pct"/>
          </w:tcPr>
          <w:p w14:paraId="15679AD1" w14:textId="77777777" w:rsidR="00E6403C" w:rsidRPr="00D4786E" w:rsidRDefault="00D4786E">
            <w:pPr>
              <w:pStyle w:val="ConsPlusNormal"/>
            </w:pPr>
            <w:r w:rsidRPr="00D4786E">
              <w:t>Дата заполнения проверочного листа</w:t>
            </w:r>
          </w:p>
        </w:tc>
        <w:tc>
          <w:tcPr>
            <w:tcW w:w="2312" w:type="pct"/>
          </w:tcPr>
          <w:p w14:paraId="42AB06E9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7BE0E02B" w14:textId="77777777" w:rsidTr="00D4786E">
        <w:tc>
          <w:tcPr>
            <w:tcW w:w="2688" w:type="pct"/>
          </w:tcPr>
          <w:p w14:paraId="2A80771D" w14:textId="77777777" w:rsidR="00E6403C" w:rsidRPr="00D4786E" w:rsidRDefault="00D4786E">
            <w:pPr>
              <w:pStyle w:val="ConsPlusNormal"/>
            </w:pPr>
            <w:r w:rsidRPr="00D4786E">
              <w:t>Объект государственного контроля (надзора), в отношении которого прово</w:t>
            </w:r>
            <w:r w:rsidRPr="00D4786E">
              <w:t>дится контрольное (надзорное) мероприятие</w:t>
            </w:r>
          </w:p>
        </w:tc>
        <w:tc>
          <w:tcPr>
            <w:tcW w:w="2312" w:type="pct"/>
          </w:tcPr>
          <w:p w14:paraId="1D666296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787EF4E1" w14:textId="77777777" w:rsidTr="00D4786E">
        <w:tc>
          <w:tcPr>
            <w:tcW w:w="2688" w:type="pct"/>
          </w:tcPr>
          <w:p w14:paraId="7D04BCFD" w14:textId="77777777" w:rsidR="00E6403C" w:rsidRPr="00D4786E" w:rsidRDefault="00D4786E">
            <w:pPr>
              <w:pStyle w:val="ConsPlusNormal"/>
            </w:pPr>
            <w:r w:rsidRPr="00D4786E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</w:t>
            </w:r>
            <w:r w:rsidRPr="00D4786E">
              <w:t>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</w:t>
            </w:r>
            <w:r w:rsidRPr="00D4786E">
              <w:t>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39D3415A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4033A8ED" w14:textId="77777777" w:rsidTr="00D4786E">
        <w:tc>
          <w:tcPr>
            <w:tcW w:w="2688" w:type="pct"/>
          </w:tcPr>
          <w:p w14:paraId="39855E1D" w14:textId="77777777" w:rsidR="00E6403C" w:rsidRPr="00D4786E" w:rsidRDefault="00D4786E">
            <w:pPr>
              <w:pStyle w:val="ConsPlusNormal"/>
            </w:pPr>
            <w:r w:rsidRPr="00D4786E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C785A79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6FBAA367" w14:textId="77777777" w:rsidTr="00D4786E">
        <w:tc>
          <w:tcPr>
            <w:tcW w:w="2688" w:type="pct"/>
          </w:tcPr>
          <w:p w14:paraId="18E46531" w14:textId="77777777" w:rsidR="00E6403C" w:rsidRPr="00D4786E" w:rsidRDefault="00D4786E">
            <w:pPr>
              <w:pStyle w:val="ConsPlusNormal"/>
            </w:pPr>
            <w:r w:rsidRPr="00D4786E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D4786E">
              <w:t>ого (надзорного) органа</w:t>
            </w:r>
          </w:p>
        </w:tc>
        <w:tc>
          <w:tcPr>
            <w:tcW w:w="2312" w:type="pct"/>
          </w:tcPr>
          <w:p w14:paraId="0D0ABB28" w14:textId="77777777" w:rsidR="00E6403C" w:rsidRPr="00D4786E" w:rsidRDefault="00D4786E">
            <w:pPr>
              <w:pStyle w:val="ConsPlusNormal"/>
            </w:pPr>
            <w:r w:rsidRPr="00D4786E">
              <w:t>Решение N __ от __</w:t>
            </w:r>
          </w:p>
        </w:tc>
      </w:tr>
      <w:tr w:rsidR="00D4786E" w:rsidRPr="00D4786E" w14:paraId="08D1B6DF" w14:textId="77777777" w:rsidTr="00D4786E">
        <w:tc>
          <w:tcPr>
            <w:tcW w:w="2688" w:type="pct"/>
          </w:tcPr>
          <w:p w14:paraId="661B9742" w14:textId="77777777" w:rsidR="00E6403C" w:rsidRPr="00D4786E" w:rsidRDefault="00D4786E">
            <w:pPr>
              <w:pStyle w:val="ConsPlusNormal"/>
            </w:pPr>
            <w:r w:rsidRPr="00D4786E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B86AE18" w14:textId="77777777" w:rsidR="00E6403C" w:rsidRPr="00D4786E" w:rsidRDefault="00E6403C">
            <w:pPr>
              <w:pStyle w:val="ConsPlusNormal"/>
            </w:pPr>
          </w:p>
        </w:tc>
      </w:tr>
      <w:tr w:rsidR="00D4786E" w:rsidRPr="00D4786E" w14:paraId="65C2151F" w14:textId="77777777" w:rsidTr="00D4786E">
        <w:tc>
          <w:tcPr>
            <w:tcW w:w="2688" w:type="pct"/>
          </w:tcPr>
          <w:p w14:paraId="70614EEB" w14:textId="77777777" w:rsidR="00E6403C" w:rsidRPr="00D4786E" w:rsidRDefault="00D4786E">
            <w:pPr>
              <w:pStyle w:val="ConsPlusNormal"/>
            </w:pPr>
            <w:r w:rsidRPr="00D4786E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601D7944" w14:textId="77777777" w:rsidR="00E6403C" w:rsidRPr="00D4786E" w:rsidRDefault="00D4786E">
            <w:pPr>
              <w:pStyle w:val="ConsPlusNormal"/>
            </w:pPr>
            <w:r w:rsidRPr="00D4786E">
              <w:t>N __ от __</w:t>
            </w:r>
          </w:p>
        </w:tc>
      </w:tr>
      <w:tr w:rsidR="00D4786E" w:rsidRPr="00D4786E" w14:paraId="3C070BB6" w14:textId="77777777" w:rsidTr="00D4786E">
        <w:tc>
          <w:tcPr>
            <w:tcW w:w="2688" w:type="pct"/>
          </w:tcPr>
          <w:p w14:paraId="61B123EC" w14:textId="77777777" w:rsidR="00E6403C" w:rsidRPr="00D4786E" w:rsidRDefault="00D4786E">
            <w:pPr>
              <w:pStyle w:val="ConsPlusNormal"/>
            </w:pPr>
            <w:r w:rsidRPr="00D4786E">
              <w:t>Должности, фамилии и инициалы должностных лиц контрольного (надзорного) органа, проводящих контрольн</w:t>
            </w:r>
            <w:r w:rsidRPr="00D4786E">
              <w:t>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3BBF085" w14:textId="77777777" w:rsidR="00E6403C" w:rsidRPr="00D4786E" w:rsidRDefault="00E6403C">
            <w:pPr>
              <w:pStyle w:val="ConsPlusNormal"/>
            </w:pPr>
          </w:p>
        </w:tc>
      </w:tr>
    </w:tbl>
    <w:p w14:paraId="75592672" w14:textId="77777777" w:rsidR="00E6403C" w:rsidRPr="00D4786E" w:rsidRDefault="00E6403C">
      <w:pPr>
        <w:pStyle w:val="ConsPlusNormal"/>
        <w:jc w:val="both"/>
      </w:pPr>
    </w:p>
    <w:p w14:paraId="7824E1BD" w14:textId="77777777" w:rsidR="00E6403C" w:rsidRPr="00D4786E" w:rsidRDefault="00D4786E">
      <w:pPr>
        <w:pStyle w:val="ConsPlusNormal"/>
        <w:ind w:firstLine="540"/>
        <w:jc w:val="both"/>
        <w:outlineLvl w:val="1"/>
      </w:pPr>
      <w:r w:rsidRPr="00D4786E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39F51974" w14:textId="77777777" w:rsidR="00E6403C" w:rsidRPr="00D4786E" w:rsidRDefault="00E6403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2948"/>
        <w:gridCol w:w="2701"/>
        <w:gridCol w:w="853"/>
        <w:gridCol w:w="853"/>
        <w:gridCol w:w="855"/>
        <w:gridCol w:w="1395"/>
      </w:tblGrid>
      <w:tr w:rsidR="00D4786E" w:rsidRPr="00D4786E" w14:paraId="689D059B" w14:textId="77777777" w:rsidTr="00D4786E">
        <w:tc>
          <w:tcPr>
            <w:tcW w:w="351" w:type="pct"/>
            <w:vMerge w:val="restart"/>
          </w:tcPr>
          <w:p w14:paraId="0E0EFC46" w14:textId="77777777" w:rsidR="00D4786E" w:rsidRPr="00D4786E" w:rsidRDefault="00D4786E">
            <w:pPr>
              <w:pStyle w:val="ConsPlusNormal"/>
              <w:jc w:val="center"/>
            </w:pPr>
            <w:r w:rsidRPr="00D4786E">
              <w:t>N</w:t>
            </w:r>
          </w:p>
        </w:tc>
        <w:tc>
          <w:tcPr>
            <w:tcW w:w="1427" w:type="pct"/>
            <w:vMerge w:val="restart"/>
          </w:tcPr>
          <w:p w14:paraId="6FF0B6C2" w14:textId="77777777" w:rsidR="00D4786E" w:rsidRPr="00D4786E" w:rsidRDefault="00D4786E">
            <w:pPr>
              <w:pStyle w:val="ConsPlusNormal"/>
              <w:jc w:val="center"/>
            </w:pPr>
            <w:r w:rsidRPr="00D4786E">
              <w:t>Вопросы, отражающие содержание обязательных требований</w:t>
            </w:r>
          </w:p>
        </w:tc>
        <w:tc>
          <w:tcPr>
            <w:tcW w:w="1307" w:type="pct"/>
            <w:vMerge w:val="restart"/>
          </w:tcPr>
          <w:p w14:paraId="00A02C90" w14:textId="77777777" w:rsidR="00D4786E" w:rsidRPr="00D4786E" w:rsidRDefault="00D4786E">
            <w:pPr>
              <w:pStyle w:val="ConsPlusNormal"/>
              <w:jc w:val="center"/>
            </w:pPr>
            <w:r w:rsidRPr="00D4786E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40" w:type="pct"/>
            <w:gridSpan w:val="3"/>
          </w:tcPr>
          <w:p w14:paraId="1E3C7B82" w14:textId="3BA49739" w:rsidR="00D4786E" w:rsidRPr="00D4786E" w:rsidRDefault="00D4786E">
            <w:pPr>
              <w:pStyle w:val="ConsPlusNormal"/>
              <w:jc w:val="center"/>
            </w:pPr>
            <w:r w:rsidRPr="00D4786E">
              <w:t>Ответы на вопросы</w:t>
            </w:r>
          </w:p>
        </w:tc>
        <w:tc>
          <w:tcPr>
            <w:tcW w:w="675" w:type="pct"/>
            <w:vMerge w:val="restart"/>
          </w:tcPr>
          <w:p w14:paraId="115AEF5A" w14:textId="77777777" w:rsidR="00D4786E" w:rsidRPr="00D4786E" w:rsidRDefault="00D4786E">
            <w:pPr>
              <w:pStyle w:val="ConsPlusNormal"/>
              <w:jc w:val="center"/>
            </w:pPr>
            <w:r w:rsidRPr="00D4786E">
              <w:t>Примечание</w:t>
            </w:r>
          </w:p>
        </w:tc>
      </w:tr>
      <w:tr w:rsidR="00D4786E" w:rsidRPr="00D4786E" w14:paraId="07E4F56B" w14:textId="77777777" w:rsidTr="00D4786E">
        <w:tc>
          <w:tcPr>
            <w:tcW w:w="351" w:type="pct"/>
            <w:vMerge/>
          </w:tcPr>
          <w:p w14:paraId="6AECEC7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1427" w:type="pct"/>
            <w:vMerge/>
          </w:tcPr>
          <w:p w14:paraId="1E37F7E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1307" w:type="pct"/>
            <w:vMerge/>
          </w:tcPr>
          <w:p w14:paraId="642E4A2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EDEE5C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Да</w:t>
            </w:r>
          </w:p>
        </w:tc>
        <w:tc>
          <w:tcPr>
            <w:tcW w:w="413" w:type="pct"/>
          </w:tcPr>
          <w:p w14:paraId="2822AF15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Нет</w:t>
            </w:r>
          </w:p>
        </w:tc>
        <w:tc>
          <w:tcPr>
            <w:tcW w:w="413" w:type="pct"/>
          </w:tcPr>
          <w:p w14:paraId="55A388A7" w14:textId="24D9A7AA" w:rsidR="00D4786E" w:rsidRPr="00D4786E" w:rsidRDefault="00D4786E" w:rsidP="00D4786E">
            <w:pPr>
              <w:pStyle w:val="ConsPlusNormal"/>
            </w:pPr>
            <w:r w:rsidRPr="00D4786E">
              <w:t>Неприменимо</w:t>
            </w:r>
          </w:p>
        </w:tc>
        <w:tc>
          <w:tcPr>
            <w:tcW w:w="675" w:type="pct"/>
            <w:vMerge/>
          </w:tcPr>
          <w:p w14:paraId="7DBE483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7A799EA" w14:textId="77777777" w:rsidTr="00D4786E">
        <w:tc>
          <w:tcPr>
            <w:tcW w:w="351" w:type="pct"/>
          </w:tcPr>
          <w:p w14:paraId="75A7CD87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</w:t>
            </w:r>
          </w:p>
        </w:tc>
        <w:tc>
          <w:tcPr>
            <w:tcW w:w="1427" w:type="pct"/>
          </w:tcPr>
          <w:p w14:paraId="4184B51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</w:t>
            </w:r>
          </w:p>
        </w:tc>
        <w:tc>
          <w:tcPr>
            <w:tcW w:w="1307" w:type="pct"/>
          </w:tcPr>
          <w:p w14:paraId="1B23454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3</w:t>
            </w:r>
          </w:p>
        </w:tc>
        <w:tc>
          <w:tcPr>
            <w:tcW w:w="413" w:type="pct"/>
          </w:tcPr>
          <w:p w14:paraId="3325E1E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</w:t>
            </w:r>
          </w:p>
        </w:tc>
        <w:tc>
          <w:tcPr>
            <w:tcW w:w="413" w:type="pct"/>
          </w:tcPr>
          <w:p w14:paraId="4F573ED7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5</w:t>
            </w:r>
          </w:p>
        </w:tc>
        <w:tc>
          <w:tcPr>
            <w:tcW w:w="413" w:type="pct"/>
          </w:tcPr>
          <w:p w14:paraId="6112B098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</w:t>
            </w:r>
          </w:p>
        </w:tc>
        <w:tc>
          <w:tcPr>
            <w:tcW w:w="675" w:type="pct"/>
          </w:tcPr>
          <w:p w14:paraId="250DA60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7</w:t>
            </w:r>
          </w:p>
        </w:tc>
      </w:tr>
      <w:tr w:rsidR="00D4786E" w:rsidRPr="00D4786E" w14:paraId="6A2BB61D" w14:textId="77777777" w:rsidTr="00D4786E">
        <w:tc>
          <w:tcPr>
            <w:tcW w:w="351" w:type="pct"/>
          </w:tcPr>
          <w:p w14:paraId="13C8560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</w:t>
            </w:r>
          </w:p>
        </w:tc>
        <w:tc>
          <w:tcPr>
            <w:tcW w:w="1427" w:type="pct"/>
          </w:tcPr>
          <w:p w14:paraId="079981AC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в уставных документах в качестве основного вида деятельности или одного из видов деятельности указано проведение специальной оценки условий труда?</w:t>
            </w:r>
          </w:p>
        </w:tc>
        <w:tc>
          <w:tcPr>
            <w:tcW w:w="1307" w:type="pct"/>
          </w:tcPr>
          <w:p w14:paraId="27105444" w14:textId="2478E17C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 части 1 статьи 19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387D71B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F7F8DF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B75D71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2C9FE41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FEC7DE3" w14:textId="77777777" w:rsidTr="00D4786E">
        <w:tc>
          <w:tcPr>
            <w:tcW w:w="351" w:type="pct"/>
          </w:tcPr>
          <w:p w14:paraId="29F660B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</w:t>
            </w:r>
          </w:p>
        </w:tc>
        <w:tc>
          <w:tcPr>
            <w:tcW w:w="1427" w:type="pct"/>
          </w:tcPr>
          <w:p w14:paraId="6BE8E85A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условий труда, обеспечено наличие в организации не менее пяти экспертов, работающих по трудовому договору и прошедших аттестацию на право </w:t>
            </w:r>
            <w:r w:rsidRPr="00D4786E">
              <w:lastRenderedPageBreak/>
              <w:t>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исследования?</w:t>
            </w:r>
          </w:p>
        </w:tc>
        <w:tc>
          <w:tcPr>
            <w:tcW w:w="1307" w:type="pct"/>
          </w:tcPr>
          <w:p w14:paraId="6126B469" w14:textId="347642F8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Пункт 2 части 1 статьи 19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4E419C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DBCD36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006416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B06D37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FA4AC7E" w14:textId="77777777" w:rsidTr="00D4786E">
        <w:tc>
          <w:tcPr>
            <w:tcW w:w="351" w:type="pct"/>
          </w:tcPr>
          <w:p w14:paraId="3EA643B5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3</w:t>
            </w:r>
          </w:p>
        </w:tc>
        <w:tc>
          <w:tcPr>
            <w:tcW w:w="1427" w:type="pct"/>
          </w:tcPr>
          <w:p w14:paraId="0B80533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обеспечено наличие в организации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аккредитации?</w:t>
            </w:r>
          </w:p>
        </w:tc>
        <w:tc>
          <w:tcPr>
            <w:tcW w:w="1307" w:type="pct"/>
          </w:tcPr>
          <w:p w14:paraId="5505445D" w14:textId="06E7E76B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3 части 1 статьи 19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461C866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F5C85A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B80B4B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3A1577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6A188A7" w14:textId="77777777" w:rsidTr="00D4786E">
        <w:tc>
          <w:tcPr>
            <w:tcW w:w="351" w:type="pct"/>
          </w:tcPr>
          <w:p w14:paraId="4B7A562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</w:t>
            </w:r>
          </w:p>
        </w:tc>
        <w:tc>
          <w:tcPr>
            <w:tcW w:w="1427" w:type="pct"/>
          </w:tcPr>
          <w:p w14:paraId="2F491EF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Организация, проводящая специальную оценку условий труда, обеспечила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следующих исследований </w:t>
            </w:r>
            <w:r w:rsidRPr="00D4786E">
              <w:lastRenderedPageBreak/>
              <w:t>(испытаний) и измерений вредных и (или) опасных факторов производственной среды и трудового процесса:</w:t>
            </w:r>
          </w:p>
        </w:tc>
        <w:tc>
          <w:tcPr>
            <w:tcW w:w="1307" w:type="pct"/>
          </w:tcPr>
          <w:p w14:paraId="2334E389" w14:textId="16202F16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Пункт 3 части 1 статьи 19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3F09CC6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5F31F6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B095F2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19545C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A35A0C7" w14:textId="77777777" w:rsidTr="00D4786E">
        <w:tc>
          <w:tcPr>
            <w:tcW w:w="351" w:type="pct"/>
          </w:tcPr>
          <w:p w14:paraId="0E04477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</w:t>
            </w:r>
          </w:p>
        </w:tc>
        <w:tc>
          <w:tcPr>
            <w:tcW w:w="1427" w:type="pct"/>
          </w:tcPr>
          <w:p w14:paraId="5536422C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температура воздуха?</w:t>
            </w:r>
          </w:p>
        </w:tc>
        <w:tc>
          <w:tcPr>
            <w:tcW w:w="1307" w:type="pct"/>
          </w:tcPr>
          <w:p w14:paraId="1D9576B1" w14:textId="4DD3A287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9F71C9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80FF6B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7779C1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2AD3777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5D8EB03" w14:textId="77777777" w:rsidTr="00D4786E">
        <w:tc>
          <w:tcPr>
            <w:tcW w:w="351" w:type="pct"/>
          </w:tcPr>
          <w:p w14:paraId="5665D63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</w:t>
            </w:r>
          </w:p>
        </w:tc>
        <w:tc>
          <w:tcPr>
            <w:tcW w:w="1427" w:type="pct"/>
          </w:tcPr>
          <w:p w14:paraId="1BD9149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относительная влажность воздуха?</w:t>
            </w:r>
          </w:p>
        </w:tc>
        <w:tc>
          <w:tcPr>
            <w:tcW w:w="1307" w:type="pct"/>
          </w:tcPr>
          <w:p w14:paraId="71F6C4CE" w14:textId="4BC40D4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2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2E913A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2A3375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A8F10B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D81564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7FF779C" w14:textId="77777777" w:rsidTr="00D4786E">
        <w:tc>
          <w:tcPr>
            <w:tcW w:w="351" w:type="pct"/>
          </w:tcPr>
          <w:p w14:paraId="1DBCDBE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4.3</w:t>
            </w:r>
          </w:p>
        </w:tc>
        <w:tc>
          <w:tcPr>
            <w:tcW w:w="1427" w:type="pct"/>
          </w:tcPr>
          <w:p w14:paraId="714C4870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скорость движения воздуха?</w:t>
            </w:r>
          </w:p>
        </w:tc>
        <w:tc>
          <w:tcPr>
            <w:tcW w:w="1307" w:type="pct"/>
          </w:tcPr>
          <w:p w14:paraId="1683DAA4" w14:textId="1AB6CD8A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3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5B67730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AB5EA1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FE2D79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C7678A7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23A789C" w14:textId="77777777" w:rsidTr="00D4786E">
        <w:tc>
          <w:tcPr>
            <w:tcW w:w="351" w:type="pct"/>
          </w:tcPr>
          <w:p w14:paraId="2E9C667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4.4</w:t>
            </w:r>
          </w:p>
        </w:tc>
        <w:tc>
          <w:tcPr>
            <w:tcW w:w="1427" w:type="pct"/>
          </w:tcPr>
          <w:p w14:paraId="41132E4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интенсивность и экспозиционная доза теплового излучения?</w:t>
            </w:r>
          </w:p>
        </w:tc>
        <w:tc>
          <w:tcPr>
            <w:tcW w:w="1307" w:type="pct"/>
          </w:tcPr>
          <w:p w14:paraId="17E263B5" w14:textId="4427E199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4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6317E66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6EEDA7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4406B1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65912F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DA11E87" w14:textId="77777777" w:rsidTr="00D4786E">
        <w:tc>
          <w:tcPr>
            <w:tcW w:w="351" w:type="pct"/>
          </w:tcPr>
          <w:p w14:paraId="5831C67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4.5</w:t>
            </w:r>
          </w:p>
        </w:tc>
        <w:tc>
          <w:tcPr>
            <w:tcW w:w="1427" w:type="pct"/>
          </w:tcPr>
          <w:p w14:paraId="0896F216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напряженность переменного электрического поля промышленной частоты (50 Герц)?</w:t>
            </w:r>
          </w:p>
        </w:tc>
        <w:tc>
          <w:tcPr>
            <w:tcW w:w="1307" w:type="pct"/>
          </w:tcPr>
          <w:p w14:paraId="21D1F456" w14:textId="13B8BD5C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5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E973F8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B6C6E3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9CDF85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DBD2E2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8840980" w14:textId="77777777" w:rsidTr="00D4786E">
        <w:tc>
          <w:tcPr>
            <w:tcW w:w="351" w:type="pct"/>
          </w:tcPr>
          <w:p w14:paraId="291D2B5D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4.6</w:t>
            </w:r>
          </w:p>
        </w:tc>
        <w:tc>
          <w:tcPr>
            <w:tcW w:w="1427" w:type="pct"/>
          </w:tcPr>
          <w:p w14:paraId="5F154E3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напряженность переменного магнитного поля промышленной частоты (50 Герц)?</w:t>
            </w:r>
          </w:p>
        </w:tc>
        <w:tc>
          <w:tcPr>
            <w:tcW w:w="1307" w:type="pct"/>
          </w:tcPr>
          <w:p w14:paraId="4F67C152" w14:textId="7D267565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6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5A7038F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E46FF5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4BEF77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D27521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CF535C3" w14:textId="77777777" w:rsidTr="00D4786E">
        <w:tc>
          <w:tcPr>
            <w:tcW w:w="351" w:type="pct"/>
          </w:tcPr>
          <w:p w14:paraId="7C6D5D98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4.7</w:t>
            </w:r>
          </w:p>
        </w:tc>
        <w:tc>
          <w:tcPr>
            <w:tcW w:w="1427" w:type="pct"/>
          </w:tcPr>
          <w:p w14:paraId="0AAC983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напряженность переменного электрического поля электромагнитных излучений радиочастотного диапазона?</w:t>
            </w:r>
          </w:p>
        </w:tc>
        <w:tc>
          <w:tcPr>
            <w:tcW w:w="1307" w:type="pct"/>
          </w:tcPr>
          <w:p w14:paraId="1A584389" w14:textId="6E4B398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7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4723922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AAB6CB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D75797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EC0FEA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E1D07D4" w14:textId="77777777" w:rsidTr="00D4786E">
        <w:tc>
          <w:tcPr>
            <w:tcW w:w="351" w:type="pct"/>
          </w:tcPr>
          <w:p w14:paraId="761C5A9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4.8</w:t>
            </w:r>
          </w:p>
        </w:tc>
        <w:tc>
          <w:tcPr>
            <w:tcW w:w="1427" w:type="pct"/>
          </w:tcPr>
          <w:p w14:paraId="38CB7FFC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напряженность </w:t>
            </w:r>
            <w:r w:rsidRPr="00D4786E">
              <w:lastRenderedPageBreak/>
              <w:t>переменного магнитного поля электромагнитных излучений радиочастотного диапазона?</w:t>
            </w:r>
          </w:p>
        </w:tc>
        <w:tc>
          <w:tcPr>
            <w:tcW w:w="1307" w:type="pct"/>
          </w:tcPr>
          <w:p w14:paraId="71F9C494" w14:textId="62F2F06E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 xml:space="preserve">Пункт 8 части 3 статьи </w:t>
            </w:r>
            <w:r w:rsidRPr="00D4786E">
              <w:lastRenderedPageBreak/>
              <w:t>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15F7606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E39DBA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CABA0A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F3E24F7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C6FA5F2" w14:textId="77777777" w:rsidTr="00D4786E">
        <w:tc>
          <w:tcPr>
            <w:tcW w:w="351" w:type="pct"/>
          </w:tcPr>
          <w:p w14:paraId="0AC1F94E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4.9</w:t>
            </w:r>
          </w:p>
        </w:tc>
        <w:tc>
          <w:tcPr>
            <w:tcW w:w="1427" w:type="pct"/>
          </w:tcPr>
          <w:p w14:paraId="4E85DC0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напряженность электростатического поля и постоянного магнитного поля?</w:t>
            </w:r>
          </w:p>
        </w:tc>
        <w:tc>
          <w:tcPr>
            <w:tcW w:w="1307" w:type="pct"/>
          </w:tcPr>
          <w:p w14:paraId="00570FAD" w14:textId="3EF248CA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9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701217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16E706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4DA3BC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33391DD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5F8E738" w14:textId="77777777" w:rsidTr="00D4786E">
        <w:tc>
          <w:tcPr>
            <w:tcW w:w="351" w:type="pct"/>
          </w:tcPr>
          <w:p w14:paraId="423E2CE0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4.10</w:t>
            </w:r>
          </w:p>
        </w:tc>
        <w:tc>
          <w:tcPr>
            <w:tcW w:w="1427" w:type="pct"/>
          </w:tcPr>
          <w:p w14:paraId="664C5FC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интенсивность источников ультрафиолетового излучения в диапазоне длин волн 200 - 400 нанометров?</w:t>
            </w:r>
          </w:p>
        </w:tc>
        <w:tc>
          <w:tcPr>
            <w:tcW w:w="1307" w:type="pct"/>
          </w:tcPr>
          <w:p w14:paraId="1B03E775" w14:textId="2D1B81DC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10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7FD33EE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620339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C686A2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CBCE70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A47E6AE" w14:textId="77777777" w:rsidTr="00D4786E">
        <w:tc>
          <w:tcPr>
            <w:tcW w:w="351" w:type="pct"/>
          </w:tcPr>
          <w:p w14:paraId="38CB0EB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4.11</w:t>
            </w:r>
          </w:p>
        </w:tc>
        <w:tc>
          <w:tcPr>
            <w:tcW w:w="1427" w:type="pct"/>
          </w:tcPr>
          <w:p w14:paraId="61010F6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энергетическая освещенность в диапазонах длин волн:</w:t>
            </w:r>
          </w:p>
        </w:tc>
        <w:tc>
          <w:tcPr>
            <w:tcW w:w="1307" w:type="pct"/>
          </w:tcPr>
          <w:p w14:paraId="00B89260" w14:textId="1B5D642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11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43D429F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D59DDD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B9F630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CA6138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1C9C479" w14:textId="77777777" w:rsidTr="00D4786E">
        <w:tc>
          <w:tcPr>
            <w:tcW w:w="351" w:type="pct"/>
          </w:tcPr>
          <w:p w14:paraId="7369635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4.11.1</w:t>
            </w:r>
          </w:p>
        </w:tc>
        <w:tc>
          <w:tcPr>
            <w:tcW w:w="1427" w:type="pct"/>
          </w:tcPr>
          <w:p w14:paraId="2D161C4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УФ-A (</w:t>
            </w:r>
            <w:r w:rsidRPr="00D4786E">
              <w:rPr>
                <w:noProof/>
                <w:position w:val="-3"/>
              </w:rPr>
              <w:drawing>
                <wp:inline distT="0" distB="0" distL="0" distR="0" wp14:anchorId="1DA10AEE" wp14:editId="462D1B23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6E">
              <w:t xml:space="preserve"> = 400 - 315 нанометров)?</w:t>
            </w:r>
          </w:p>
        </w:tc>
        <w:tc>
          <w:tcPr>
            <w:tcW w:w="1307" w:type="pct"/>
            <w:vMerge w:val="restart"/>
          </w:tcPr>
          <w:p w14:paraId="44470DC8" w14:textId="04890C8A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11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74E88A8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816FA7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494761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E82FA52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B3A3B4E" w14:textId="77777777" w:rsidTr="00D4786E">
        <w:tc>
          <w:tcPr>
            <w:tcW w:w="351" w:type="pct"/>
          </w:tcPr>
          <w:p w14:paraId="448347F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4.11.2</w:t>
            </w:r>
          </w:p>
        </w:tc>
        <w:tc>
          <w:tcPr>
            <w:tcW w:w="1427" w:type="pct"/>
          </w:tcPr>
          <w:p w14:paraId="7B6DED0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УФ-B (</w:t>
            </w:r>
            <w:r w:rsidRPr="00D4786E">
              <w:rPr>
                <w:noProof/>
                <w:position w:val="-3"/>
              </w:rPr>
              <w:drawing>
                <wp:inline distT="0" distB="0" distL="0" distR="0" wp14:anchorId="4B76F3EB" wp14:editId="2D784EEC">
                  <wp:extent cx="148590" cy="1943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6E">
              <w:t xml:space="preserve"> = 315 - 280 нанометров)?</w:t>
            </w:r>
          </w:p>
        </w:tc>
        <w:tc>
          <w:tcPr>
            <w:tcW w:w="1307" w:type="pct"/>
            <w:vMerge/>
          </w:tcPr>
          <w:p w14:paraId="432A4AB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881BC1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419246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3976FA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3A2E50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D886566" w14:textId="77777777" w:rsidTr="00D4786E">
        <w:tc>
          <w:tcPr>
            <w:tcW w:w="351" w:type="pct"/>
          </w:tcPr>
          <w:p w14:paraId="4401E46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4.11.3</w:t>
            </w:r>
          </w:p>
        </w:tc>
        <w:tc>
          <w:tcPr>
            <w:tcW w:w="1427" w:type="pct"/>
          </w:tcPr>
          <w:p w14:paraId="17A4C8D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УФ-C (</w:t>
            </w:r>
            <w:r w:rsidRPr="00D4786E">
              <w:rPr>
                <w:noProof/>
                <w:position w:val="-3"/>
              </w:rPr>
              <w:drawing>
                <wp:inline distT="0" distB="0" distL="0" distR="0" wp14:anchorId="7B787152" wp14:editId="56A062D4">
                  <wp:extent cx="148590" cy="1943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86E">
              <w:t xml:space="preserve"> = 280 - 200 нанометров)?</w:t>
            </w:r>
          </w:p>
        </w:tc>
        <w:tc>
          <w:tcPr>
            <w:tcW w:w="1307" w:type="pct"/>
            <w:vMerge/>
          </w:tcPr>
          <w:p w14:paraId="27B9D67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F66795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948CE3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91C4A9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D6602D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0D69993" w14:textId="77777777" w:rsidTr="00D4786E">
        <w:tc>
          <w:tcPr>
            <w:tcW w:w="351" w:type="pct"/>
          </w:tcPr>
          <w:p w14:paraId="14A6CBB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4.12</w:t>
            </w:r>
          </w:p>
        </w:tc>
        <w:tc>
          <w:tcPr>
            <w:tcW w:w="1427" w:type="pct"/>
          </w:tcPr>
          <w:p w14:paraId="5DE277F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энергетическая экспозиция лазерного излучения?</w:t>
            </w:r>
          </w:p>
        </w:tc>
        <w:tc>
          <w:tcPr>
            <w:tcW w:w="1307" w:type="pct"/>
          </w:tcPr>
          <w:p w14:paraId="5420E697" w14:textId="18FF3610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12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D3B20F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06CBC7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685CF3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66AF8C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70456F7" w14:textId="77777777" w:rsidTr="00D4786E">
        <w:tc>
          <w:tcPr>
            <w:tcW w:w="351" w:type="pct"/>
          </w:tcPr>
          <w:p w14:paraId="33CE677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4.13</w:t>
            </w:r>
          </w:p>
        </w:tc>
        <w:tc>
          <w:tcPr>
            <w:tcW w:w="1427" w:type="pct"/>
          </w:tcPr>
          <w:p w14:paraId="1064B3AD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мощность </w:t>
            </w:r>
            <w:proofErr w:type="spellStart"/>
            <w:r w:rsidRPr="00D4786E">
              <w:t>амбиентного</w:t>
            </w:r>
            <w:proofErr w:type="spellEnd"/>
            <w:r w:rsidRPr="00D4786E">
              <w:t xml:space="preserve"> эквивалента дозы гамма-излучения, рентгеновского и нейтронного излучений?</w:t>
            </w:r>
          </w:p>
        </w:tc>
        <w:tc>
          <w:tcPr>
            <w:tcW w:w="1307" w:type="pct"/>
          </w:tcPr>
          <w:p w14:paraId="024DAD19" w14:textId="04664E05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13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78F642D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A700DA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7C78EE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DC26E0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9F43371" w14:textId="77777777" w:rsidTr="00D4786E">
        <w:tc>
          <w:tcPr>
            <w:tcW w:w="351" w:type="pct"/>
          </w:tcPr>
          <w:p w14:paraId="0C8919B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4.14</w:t>
            </w:r>
          </w:p>
        </w:tc>
        <w:tc>
          <w:tcPr>
            <w:tcW w:w="1427" w:type="pct"/>
          </w:tcPr>
          <w:p w14:paraId="02ABA4F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радиоактивное загрязнение производственных помещений, элементов производственного оборудования, средств индивидуальной защиты и </w:t>
            </w:r>
            <w:r w:rsidRPr="00D4786E">
              <w:lastRenderedPageBreak/>
              <w:t>кожных покровов работников?</w:t>
            </w:r>
          </w:p>
        </w:tc>
        <w:tc>
          <w:tcPr>
            <w:tcW w:w="1307" w:type="pct"/>
          </w:tcPr>
          <w:p w14:paraId="0DE3A53E" w14:textId="18363EAD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Пункт 14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7147006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BE69DA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93BA2E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FE471F3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E29F08D" w14:textId="77777777" w:rsidTr="00D4786E">
        <w:tc>
          <w:tcPr>
            <w:tcW w:w="351" w:type="pct"/>
          </w:tcPr>
          <w:p w14:paraId="586670C8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4.15</w:t>
            </w:r>
          </w:p>
        </w:tc>
        <w:tc>
          <w:tcPr>
            <w:tcW w:w="1427" w:type="pct"/>
          </w:tcPr>
          <w:p w14:paraId="6D0196B9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уровень звука?</w:t>
            </w:r>
          </w:p>
        </w:tc>
        <w:tc>
          <w:tcPr>
            <w:tcW w:w="1307" w:type="pct"/>
          </w:tcPr>
          <w:p w14:paraId="710030E3" w14:textId="70F7FE1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15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F60741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25196E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F16F6E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F0A033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4284BDE" w14:textId="77777777" w:rsidTr="00D4786E">
        <w:tc>
          <w:tcPr>
            <w:tcW w:w="351" w:type="pct"/>
          </w:tcPr>
          <w:p w14:paraId="09FE4B6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4.16</w:t>
            </w:r>
          </w:p>
        </w:tc>
        <w:tc>
          <w:tcPr>
            <w:tcW w:w="1427" w:type="pct"/>
          </w:tcPr>
          <w:p w14:paraId="7BA09E9D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общий уровень звукового давления инфразвука?</w:t>
            </w:r>
          </w:p>
        </w:tc>
        <w:tc>
          <w:tcPr>
            <w:tcW w:w="1307" w:type="pct"/>
          </w:tcPr>
          <w:p w14:paraId="5BF1DD34" w14:textId="258DDF2D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16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68BFEA9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597360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500E44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E42CFB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B7F51D2" w14:textId="77777777" w:rsidTr="00D4786E">
        <w:tc>
          <w:tcPr>
            <w:tcW w:w="351" w:type="pct"/>
          </w:tcPr>
          <w:p w14:paraId="78F3652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4.17</w:t>
            </w:r>
          </w:p>
        </w:tc>
        <w:tc>
          <w:tcPr>
            <w:tcW w:w="1427" w:type="pct"/>
          </w:tcPr>
          <w:p w14:paraId="2C7B88E4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ультразвук воздушный?</w:t>
            </w:r>
          </w:p>
        </w:tc>
        <w:tc>
          <w:tcPr>
            <w:tcW w:w="1307" w:type="pct"/>
          </w:tcPr>
          <w:p w14:paraId="1A3F6DDE" w14:textId="1D57A7F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17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E66ABB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3D6BC6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005F62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FC2493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2213A16" w14:textId="77777777" w:rsidTr="00D4786E">
        <w:tc>
          <w:tcPr>
            <w:tcW w:w="351" w:type="pct"/>
          </w:tcPr>
          <w:p w14:paraId="2E72979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4.18</w:t>
            </w:r>
          </w:p>
        </w:tc>
        <w:tc>
          <w:tcPr>
            <w:tcW w:w="1427" w:type="pct"/>
          </w:tcPr>
          <w:p w14:paraId="7D2D6AF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вибрация общая?</w:t>
            </w:r>
          </w:p>
        </w:tc>
        <w:tc>
          <w:tcPr>
            <w:tcW w:w="1307" w:type="pct"/>
            <w:vMerge w:val="restart"/>
          </w:tcPr>
          <w:p w14:paraId="526C9483" w14:textId="305AC046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18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A8A544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7CF4CA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6BD8DD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0F7811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00D32D6" w14:textId="77777777" w:rsidTr="00D4786E">
        <w:tc>
          <w:tcPr>
            <w:tcW w:w="351" w:type="pct"/>
          </w:tcPr>
          <w:p w14:paraId="6FBE1DD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4.19</w:t>
            </w:r>
          </w:p>
        </w:tc>
        <w:tc>
          <w:tcPr>
            <w:tcW w:w="1427" w:type="pct"/>
          </w:tcPr>
          <w:p w14:paraId="6B8B44ED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вибрация локальная?</w:t>
            </w:r>
          </w:p>
        </w:tc>
        <w:tc>
          <w:tcPr>
            <w:tcW w:w="1307" w:type="pct"/>
            <w:vMerge/>
          </w:tcPr>
          <w:p w14:paraId="58E01C2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8A3E45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27BF35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8321AC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5393E0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0E1F36C" w14:textId="77777777" w:rsidTr="00D4786E">
        <w:tc>
          <w:tcPr>
            <w:tcW w:w="351" w:type="pct"/>
          </w:tcPr>
          <w:p w14:paraId="2564209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4.20</w:t>
            </w:r>
          </w:p>
        </w:tc>
        <w:tc>
          <w:tcPr>
            <w:tcW w:w="1427" w:type="pct"/>
          </w:tcPr>
          <w:p w14:paraId="0D4353C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освещенность рабочей поверхности?</w:t>
            </w:r>
          </w:p>
        </w:tc>
        <w:tc>
          <w:tcPr>
            <w:tcW w:w="1307" w:type="pct"/>
          </w:tcPr>
          <w:p w14:paraId="6AF24DCA" w14:textId="1A90407B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19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6C9F1D5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F348BA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DDEA72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1BED44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E5BC186" w14:textId="77777777" w:rsidTr="00D4786E">
        <w:tc>
          <w:tcPr>
            <w:tcW w:w="351" w:type="pct"/>
          </w:tcPr>
          <w:p w14:paraId="77442AF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4.21</w:t>
            </w:r>
          </w:p>
        </w:tc>
        <w:tc>
          <w:tcPr>
            <w:tcW w:w="1427" w:type="pct"/>
          </w:tcPr>
          <w:p w14:paraId="0D31DA9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концентрация вредных химических веществ, в том числе веществ биологической природы (антибиотиков, витаминов, гормонов, ферментов, белковых препаратов), которые получают химическим синтезом и (или) для контроля содержания которых используют методы химического анализа, а также концентрация смесей таких веществ в воздухе рабочей зоны и на кожных покровах работников (в </w:t>
            </w:r>
            <w:r w:rsidRPr="00D4786E">
              <w:lastRenderedPageBreak/>
              <w:t>соответствии с областью аккредитации испытательной лаборатории (центра)?</w:t>
            </w:r>
          </w:p>
        </w:tc>
        <w:tc>
          <w:tcPr>
            <w:tcW w:w="1307" w:type="pct"/>
          </w:tcPr>
          <w:p w14:paraId="4C9BBE87" w14:textId="3F342292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Пункт 20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DE91B8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2D3009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3CB3B5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6B023D8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09A36CB" w14:textId="77777777" w:rsidTr="00D4786E">
        <w:tc>
          <w:tcPr>
            <w:tcW w:w="351" w:type="pct"/>
          </w:tcPr>
          <w:p w14:paraId="211C2A6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4.22</w:t>
            </w:r>
          </w:p>
        </w:tc>
        <w:tc>
          <w:tcPr>
            <w:tcW w:w="1427" w:type="pct"/>
          </w:tcPr>
          <w:p w14:paraId="509309C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массовая концентрация аэрозолей в воздухе рабочей зоны?</w:t>
            </w:r>
          </w:p>
        </w:tc>
        <w:tc>
          <w:tcPr>
            <w:tcW w:w="1307" w:type="pct"/>
          </w:tcPr>
          <w:p w14:paraId="33EB1420" w14:textId="18A4A6FC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21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5C6FDAA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A23258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162CFF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6D0BAC8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7BA8F9E" w14:textId="77777777" w:rsidTr="00D4786E">
        <w:tc>
          <w:tcPr>
            <w:tcW w:w="351" w:type="pct"/>
          </w:tcPr>
          <w:p w14:paraId="0734BCB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4.23</w:t>
            </w:r>
          </w:p>
        </w:tc>
        <w:tc>
          <w:tcPr>
            <w:tcW w:w="1427" w:type="pct"/>
          </w:tcPr>
          <w:p w14:paraId="0D37E64A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тяжесть трудового процесса (длина пути перемещения груза, мышечное усилие, масса перемещаемых грузов, угол наклона корпуса тела работника и количество наклонов за рабочий день (смену), время удержания груза, количество стереотипных рабочих движений?</w:t>
            </w:r>
          </w:p>
        </w:tc>
        <w:tc>
          <w:tcPr>
            <w:tcW w:w="1307" w:type="pct"/>
          </w:tcPr>
          <w:p w14:paraId="348A4E65" w14:textId="078D7210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22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38EE444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7BED5A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F172A6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6C391B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22ABC2B" w14:textId="77777777" w:rsidTr="00D4786E">
        <w:tc>
          <w:tcPr>
            <w:tcW w:w="351" w:type="pct"/>
          </w:tcPr>
          <w:p w14:paraId="7B2494A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4.24</w:t>
            </w:r>
          </w:p>
        </w:tc>
        <w:tc>
          <w:tcPr>
            <w:tcW w:w="1427" w:type="pct"/>
          </w:tcPr>
          <w:p w14:paraId="4568FA2E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напряженность трудового процесса работников, трудовая функция которых:</w:t>
            </w:r>
          </w:p>
        </w:tc>
        <w:tc>
          <w:tcPr>
            <w:tcW w:w="1307" w:type="pct"/>
            <w:vMerge w:val="restart"/>
          </w:tcPr>
          <w:p w14:paraId="6752933F" w14:textId="219B4B8F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23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65E7BE3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67A08A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2AA7DA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1A35619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2D29906" w14:textId="77777777" w:rsidTr="00D4786E">
        <w:tc>
          <w:tcPr>
            <w:tcW w:w="351" w:type="pct"/>
          </w:tcPr>
          <w:p w14:paraId="1C81BB9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4.24.1</w:t>
            </w:r>
          </w:p>
        </w:tc>
        <w:tc>
          <w:tcPr>
            <w:tcW w:w="1427" w:type="pct"/>
          </w:tcPr>
          <w:p w14:paraId="3805DD34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заключается в диспетчеризации производственных процессов, управлении транспортными средствами (длительность сосредоточенного наблюдения, плотность сигналов (световых, звуковых) и сообщений в единицу времени, число производственных объектов одновременного наблюдения, нагрузка на слуховой анализатор, время активного наблюдения за ходом производственного процесса)?</w:t>
            </w:r>
          </w:p>
        </w:tc>
        <w:tc>
          <w:tcPr>
            <w:tcW w:w="1307" w:type="pct"/>
            <w:vMerge/>
          </w:tcPr>
          <w:p w14:paraId="5403F5D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6FA62A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EA6EFE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54DCE2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4EA7D38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BF7C08F" w14:textId="77777777" w:rsidTr="00D4786E">
        <w:tc>
          <w:tcPr>
            <w:tcW w:w="351" w:type="pct"/>
          </w:tcPr>
          <w:p w14:paraId="0445403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4.24.2</w:t>
            </w:r>
          </w:p>
        </w:tc>
        <w:tc>
          <w:tcPr>
            <w:tcW w:w="1427" w:type="pct"/>
          </w:tcPr>
          <w:p w14:paraId="6FBC5670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заключается в </w:t>
            </w:r>
            <w:r w:rsidRPr="00D4786E">
              <w:lastRenderedPageBreak/>
              <w:t>обслуживании производственных процессов конвейерного типа (продолжительность выполнения единичной операции, число элементов (приемов), необходимых для реализации единичной операции)?</w:t>
            </w:r>
          </w:p>
        </w:tc>
        <w:tc>
          <w:tcPr>
            <w:tcW w:w="1307" w:type="pct"/>
            <w:vMerge/>
          </w:tcPr>
          <w:p w14:paraId="274D013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033B46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A9CBA1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99B188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E090AF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34F0466" w14:textId="77777777" w:rsidTr="00D4786E">
        <w:tc>
          <w:tcPr>
            <w:tcW w:w="351" w:type="pct"/>
          </w:tcPr>
          <w:p w14:paraId="1AA32BC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4.24.3</w:t>
            </w:r>
          </w:p>
        </w:tc>
        <w:tc>
          <w:tcPr>
            <w:tcW w:w="1427" w:type="pct"/>
          </w:tcPr>
          <w:p w14:paraId="00D2640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связана с длительной работой с оптическими приборами?</w:t>
            </w:r>
          </w:p>
        </w:tc>
        <w:tc>
          <w:tcPr>
            <w:tcW w:w="1307" w:type="pct"/>
            <w:vMerge/>
          </w:tcPr>
          <w:p w14:paraId="225537D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A4CFDC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6B01D6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D66099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E8A864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06E3477" w14:textId="77777777" w:rsidTr="00D4786E">
        <w:tc>
          <w:tcPr>
            <w:tcW w:w="351" w:type="pct"/>
          </w:tcPr>
          <w:p w14:paraId="1968A16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4.24.4</w:t>
            </w:r>
          </w:p>
        </w:tc>
        <w:tc>
          <w:tcPr>
            <w:tcW w:w="1427" w:type="pct"/>
          </w:tcPr>
          <w:p w14:paraId="5E040EC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связана с постоянной нагрузкой на голосовой аппарат?</w:t>
            </w:r>
          </w:p>
        </w:tc>
        <w:tc>
          <w:tcPr>
            <w:tcW w:w="1307" w:type="pct"/>
            <w:vMerge/>
          </w:tcPr>
          <w:p w14:paraId="5CB7005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395F27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A836A5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E9269F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1F8CA1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5AA1794" w14:textId="77777777" w:rsidTr="00D4786E">
        <w:tc>
          <w:tcPr>
            <w:tcW w:w="351" w:type="pct"/>
          </w:tcPr>
          <w:p w14:paraId="2EDF9E1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4.25</w:t>
            </w:r>
          </w:p>
        </w:tc>
        <w:tc>
          <w:tcPr>
            <w:tcW w:w="1427" w:type="pct"/>
          </w:tcPr>
          <w:p w14:paraId="53C0783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биологические факторы (в соответствии с областью аккредитации испытательной лаборатории (центра)?</w:t>
            </w:r>
          </w:p>
        </w:tc>
        <w:tc>
          <w:tcPr>
            <w:tcW w:w="1307" w:type="pct"/>
          </w:tcPr>
          <w:p w14:paraId="19D01DF0" w14:textId="0C71CE94" w:rsidR="00D4786E" w:rsidRPr="00D4786E" w:rsidRDefault="00D4786E" w:rsidP="00D4786E">
            <w:pPr>
              <w:pStyle w:val="ConsPlusNormal"/>
              <w:jc w:val="both"/>
            </w:pPr>
            <w:r w:rsidRPr="00D4786E">
              <w:t>Пункт 24 части 3 статьи 13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601938C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2A349A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D4CBFE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46B5BB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116F004" w14:textId="77777777" w:rsidTr="00D4786E">
        <w:tc>
          <w:tcPr>
            <w:tcW w:w="351" w:type="pct"/>
          </w:tcPr>
          <w:p w14:paraId="5957670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5</w:t>
            </w:r>
          </w:p>
        </w:tc>
        <w:tc>
          <w:tcPr>
            <w:tcW w:w="1427" w:type="pct"/>
          </w:tcPr>
          <w:p w14:paraId="09183E5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Организация, проводящая специальную оценку условий труда, применяет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измерений, и (или) методики (методы) измерений, предназначенные для выполнения прямых измерений, и соответствующие им средства измерений утвержденного типа, </w:t>
            </w:r>
            <w:r w:rsidRPr="00D4786E">
              <w:lastRenderedPageBreak/>
              <w:t>прошедшие поверку, в порядке, установленном законодательством Российской Федерации об обеспечении единства измерений?</w:t>
            </w:r>
          </w:p>
        </w:tc>
        <w:tc>
          <w:tcPr>
            <w:tcW w:w="1307" w:type="pct"/>
          </w:tcPr>
          <w:p w14:paraId="021CCF20" w14:textId="58F5E64C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Пункт 3 части 2 статьи 6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2642BC9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949CF0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F9794F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53B5AC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EE2602D" w14:textId="77777777" w:rsidTr="00D4786E">
        <w:tc>
          <w:tcPr>
            <w:tcW w:w="351" w:type="pct"/>
          </w:tcPr>
          <w:p w14:paraId="7802B43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</w:t>
            </w:r>
          </w:p>
        </w:tc>
        <w:tc>
          <w:tcPr>
            <w:tcW w:w="1427" w:type="pct"/>
          </w:tcPr>
          <w:p w14:paraId="1AC8E8B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Организация, проводящая специальную оценку условий труда, передает в течение десяти рабочих дней со дня утверждения отчета о ее проведении в информационную систему учета в форме электронного документа, подписанного усиленной квалифицированной электронной подписью, следующие сведения:</w:t>
            </w:r>
          </w:p>
        </w:tc>
        <w:tc>
          <w:tcPr>
            <w:tcW w:w="1307" w:type="pct"/>
            <w:vMerge w:val="restart"/>
            <w:tcBorders>
              <w:bottom w:val="nil"/>
            </w:tcBorders>
          </w:tcPr>
          <w:p w14:paraId="28939D0D" w14:textId="08462054" w:rsidR="00D4786E" w:rsidRPr="00D4786E" w:rsidRDefault="00D4786E" w:rsidP="00D4786E">
            <w:pPr>
              <w:pStyle w:val="ConsPlusNormal"/>
              <w:jc w:val="both"/>
            </w:pPr>
            <w:r w:rsidRPr="00D4786E">
              <w:t>Статья 18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41FCD1E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B0CED5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9F9464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B0A8D7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35CEFBA" w14:textId="77777777" w:rsidTr="00D4786E">
        <w:tc>
          <w:tcPr>
            <w:tcW w:w="351" w:type="pct"/>
          </w:tcPr>
          <w:p w14:paraId="7D909CE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</w:t>
            </w:r>
          </w:p>
        </w:tc>
        <w:tc>
          <w:tcPr>
            <w:tcW w:w="1427" w:type="pct"/>
          </w:tcPr>
          <w:p w14:paraId="2FE01BD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 отношении работодателя: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4397E8E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5CFE1A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310B2C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2A7B12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644AAE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67C677D" w14:textId="77777777" w:rsidTr="00D4786E">
        <w:tc>
          <w:tcPr>
            <w:tcW w:w="351" w:type="pct"/>
          </w:tcPr>
          <w:p w14:paraId="4F6598E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6.1.1</w:t>
            </w:r>
          </w:p>
        </w:tc>
        <w:tc>
          <w:tcPr>
            <w:tcW w:w="1427" w:type="pct"/>
          </w:tcPr>
          <w:p w14:paraId="07A8745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полное наименование?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648523C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2BB274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0DF4E7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1D1625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8B5EE1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FA32BC1" w14:textId="77777777" w:rsidTr="00D4786E">
        <w:tc>
          <w:tcPr>
            <w:tcW w:w="351" w:type="pct"/>
          </w:tcPr>
          <w:p w14:paraId="0D9AEC8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6.1.2</w:t>
            </w:r>
          </w:p>
        </w:tc>
        <w:tc>
          <w:tcPr>
            <w:tcW w:w="1427" w:type="pct"/>
          </w:tcPr>
          <w:p w14:paraId="0B716AF0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место нахождения и место осуществления деятельности?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192035E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3BFD78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1BC00E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47B73D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F18A5F3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F748DFF" w14:textId="77777777" w:rsidTr="00D4786E">
        <w:tc>
          <w:tcPr>
            <w:tcW w:w="351" w:type="pct"/>
          </w:tcPr>
          <w:p w14:paraId="01D241BD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6.1.3</w:t>
            </w:r>
          </w:p>
        </w:tc>
        <w:tc>
          <w:tcPr>
            <w:tcW w:w="1427" w:type="pct"/>
          </w:tcPr>
          <w:p w14:paraId="7A30B31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идентификационный номер налогоплательщика?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39538BD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528AC1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45DF6C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3D0C14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A9489B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F319935" w14:textId="77777777" w:rsidTr="00D4786E">
        <w:tc>
          <w:tcPr>
            <w:tcW w:w="351" w:type="pct"/>
          </w:tcPr>
          <w:p w14:paraId="557838E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6.1.4</w:t>
            </w:r>
          </w:p>
        </w:tc>
        <w:tc>
          <w:tcPr>
            <w:tcW w:w="1427" w:type="pct"/>
          </w:tcPr>
          <w:p w14:paraId="002C5B94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код причины постановки на учет в налоговом органе?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40C1E5D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99ABE2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07E832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079B7C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88CDE1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8CD3197" w14:textId="77777777" w:rsidTr="00D4786E">
        <w:tc>
          <w:tcPr>
            <w:tcW w:w="351" w:type="pct"/>
          </w:tcPr>
          <w:p w14:paraId="5CCF799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6.1.5</w:t>
            </w:r>
          </w:p>
        </w:tc>
        <w:tc>
          <w:tcPr>
            <w:tcW w:w="1427" w:type="pct"/>
          </w:tcPr>
          <w:p w14:paraId="1E779E7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основной государственный регистрационный номер?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6E083A6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CB5CAE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535C40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AAE1EA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4DACBE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9D54E3B" w14:textId="77777777" w:rsidTr="00D4786E">
        <w:tc>
          <w:tcPr>
            <w:tcW w:w="351" w:type="pct"/>
          </w:tcPr>
          <w:p w14:paraId="42F42B3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6.1.6</w:t>
            </w:r>
          </w:p>
        </w:tc>
        <w:tc>
          <w:tcPr>
            <w:tcW w:w="1427" w:type="pct"/>
          </w:tcPr>
          <w:p w14:paraId="2C2AFA7B" w14:textId="28831F41" w:rsidR="00D4786E" w:rsidRPr="00D4786E" w:rsidRDefault="00D4786E" w:rsidP="00D4786E">
            <w:pPr>
              <w:pStyle w:val="ConsPlusNormal"/>
              <w:jc w:val="both"/>
            </w:pPr>
            <w:r w:rsidRPr="00D4786E">
              <w:t>код по Общероссийскому классификатору видов экономической деятельности?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07D8132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764A50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B1BC4C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359BC5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49B6DF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4994389" w14:textId="77777777" w:rsidTr="00D4786E">
        <w:tc>
          <w:tcPr>
            <w:tcW w:w="351" w:type="pct"/>
          </w:tcPr>
          <w:p w14:paraId="7726F03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6.1.7</w:t>
            </w:r>
          </w:p>
        </w:tc>
        <w:tc>
          <w:tcPr>
            <w:tcW w:w="1427" w:type="pct"/>
          </w:tcPr>
          <w:p w14:paraId="2BD981E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количество рабочих мест?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525A8AA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686514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9E81EF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8F93A1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C36FD1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0BB2216" w14:textId="77777777" w:rsidTr="00D4786E">
        <w:tc>
          <w:tcPr>
            <w:tcW w:w="351" w:type="pct"/>
          </w:tcPr>
          <w:p w14:paraId="76C0BE3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6.1.8</w:t>
            </w:r>
          </w:p>
        </w:tc>
        <w:tc>
          <w:tcPr>
            <w:tcW w:w="1427" w:type="pct"/>
          </w:tcPr>
          <w:p w14:paraId="5B4EA0A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количество рабочих мест, на которых проведена специальная оценка условий труда?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7275B13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81D15B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ED74C9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4A3579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964F29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6235191" w14:textId="77777777" w:rsidTr="00D4786E">
        <w:tc>
          <w:tcPr>
            <w:tcW w:w="351" w:type="pct"/>
          </w:tcPr>
          <w:p w14:paraId="4617654E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6.1.9</w:t>
            </w:r>
          </w:p>
        </w:tc>
        <w:tc>
          <w:tcPr>
            <w:tcW w:w="1427" w:type="pct"/>
          </w:tcPr>
          <w:p w14:paraId="0A964DD6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распределение рабочих </w:t>
            </w:r>
            <w:r w:rsidRPr="00D4786E">
              <w:lastRenderedPageBreak/>
              <w:t>мест по классам (подклассам) условий труда?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4334BED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9893AF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0A88DF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D5B345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EF2DD5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C456119" w14:textId="77777777" w:rsidTr="00D4786E">
        <w:tc>
          <w:tcPr>
            <w:tcW w:w="351" w:type="pct"/>
          </w:tcPr>
          <w:p w14:paraId="63FCE92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</w:t>
            </w:r>
          </w:p>
        </w:tc>
        <w:tc>
          <w:tcPr>
            <w:tcW w:w="1427" w:type="pct"/>
          </w:tcPr>
          <w:p w14:paraId="7889C0A7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 отношении рабочего места: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57B0C30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337914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5CD3C8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D985B9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8FF7C03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342C3F5" w14:textId="77777777" w:rsidTr="00D4786E">
        <w:tc>
          <w:tcPr>
            <w:tcW w:w="351" w:type="pct"/>
          </w:tcPr>
          <w:p w14:paraId="4CAAC60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6.2.1</w:t>
            </w:r>
          </w:p>
        </w:tc>
        <w:tc>
          <w:tcPr>
            <w:tcW w:w="1427" w:type="pct"/>
          </w:tcPr>
          <w:p w14:paraId="4E7C2BD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индивидуальный номер рабочего места, который при внеплановой и (или) повторной специальной оценке условий труда должен полностью совпадать с первоначально указанным для данного рабочего места?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0CAA0E5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2F55E3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A2C8E2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A55E86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CC16B6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8587C26" w14:textId="77777777" w:rsidTr="00D4786E">
        <w:tc>
          <w:tcPr>
            <w:tcW w:w="351" w:type="pct"/>
          </w:tcPr>
          <w:p w14:paraId="136470E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6.2.2</w:t>
            </w:r>
          </w:p>
        </w:tc>
        <w:tc>
          <w:tcPr>
            <w:tcW w:w="1427" w:type="pct"/>
          </w:tcPr>
          <w:p w14:paraId="0F4C6B7F" w14:textId="04DCFAC2" w:rsidR="00D4786E" w:rsidRPr="00D4786E" w:rsidRDefault="00D4786E" w:rsidP="00D4786E">
            <w:pPr>
              <w:pStyle w:val="ConsPlusNormal"/>
              <w:jc w:val="both"/>
            </w:pPr>
            <w:r w:rsidRPr="00D4786E">
              <w:t>код профессии работника или работников, занятых на данном рабочем месте, в соответствии с Общероссийским классификатором профессий рабочих, должностей служащих и тарифных разрядов?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01C49A3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E5DEB5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41AC9B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2B86EB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87CD732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5527364" w14:textId="77777777" w:rsidTr="00D4786E">
        <w:tc>
          <w:tcPr>
            <w:tcW w:w="351" w:type="pct"/>
          </w:tcPr>
          <w:p w14:paraId="159F6F4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6.2.3</w:t>
            </w:r>
          </w:p>
        </w:tc>
        <w:tc>
          <w:tcPr>
            <w:tcW w:w="1427" w:type="pct"/>
          </w:tcPr>
          <w:p w14:paraId="207C0C5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страховой номер индивидуального лицевого счета работника или работников, занятых на данном рабочем месте?</w:t>
            </w:r>
          </w:p>
        </w:tc>
        <w:tc>
          <w:tcPr>
            <w:tcW w:w="1307" w:type="pct"/>
            <w:vMerge/>
            <w:tcBorders>
              <w:bottom w:val="nil"/>
            </w:tcBorders>
          </w:tcPr>
          <w:p w14:paraId="51F17B5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8163C8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81D0B8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D4FA63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3A7541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127A648" w14:textId="77777777" w:rsidTr="00D4786E">
        <w:tc>
          <w:tcPr>
            <w:tcW w:w="351" w:type="pct"/>
          </w:tcPr>
          <w:p w14:paraId="1721862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6.2.4</w:t>
            </w:r>
          </w:p>
        </w:tc>
        <w:tc>
          <w:tcPr>
            <w:tcW w:w="1427" w:type="pct"/>
          </w:tcPr>
          <w:p w14:paraId="7C24D3FE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численность работников, занятых на данном рабочем месте?</w:t>
            </w:r>
          </w:p>
        </w:tc>
        <w:tc>
          <w:tcPr>
            <w:tcW w:w="1307" w:type="pct"/>
            <w:vMerge w:val="restart"/>
            <w:tcBorders>
              <w:top w:val="nil"/>
              <w:bottom w:val="nil"/>
            </w:tcBorders>
          </w:tcPr>
          <w:p w14:paraId="2BE5B63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68BB75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905654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F0AA15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5DB826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3F04B7A" w14:textId="77777777" w:rsidTr="00D4786E">
        <w:tc>
          <w:tcPr>
            <w:tcW w:w="351" w:type="pct"/>
          </w:tcPr>
          <w:p w14:paraId="0922D65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6.2.5</w:t>
            </w:r>
          </w:p>
        </w:tc>
        <w:tc>
          <w:tcPr>
            <w:tcW w:w="1427" w:type="pct"/>
          </w:tcPr>
          <w:p w14:paraId="1885E50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класс (подкласс) условий труда на данном рабочем месте, а также класс (подкласс) условий труда в отношении каждого вредного и (или) опасного производственных факторов с указанием их наименования, единиц их измерения, измеренных значений, соответствующих нормативов (гигиенических </w:t>
            </w:r>
            <w:r w:rsidRPr="00D4786E">
              <w:lastRenderedPageBreak/>
              <w:t>нормативов) условий труда, продолжительности воздействия данных вредных и (или) опасных производственных факторов на работника и сведений о снижении класса (подкласса) условий труда на основании оценки эффективности средств индивидуальной защиты, включая реквизиты протокола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оценки)?</w:t>
            </w:r>
          </w:p>
        </w:tc>
        <w:tc>
          <w:tcPr>
            <w:tcW w:w="1307" w:type="pct"/>
            <w:vMerge/>
            <w:tcBorders>
              <w:top w:val="nil"/>
              <w:bottom w:val="nil"/>
            </w:tcBorders>
          </w:tcPr>
          <w:p w14:paraId="63B02F6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91892C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EC309B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B58D1C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973A0E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91E9B88" w14:textId="77777777" w:rsidTr="00D4786E">
        <w:tc>
          <w:tcPr>
            <w:tcW w:w="351" w:type="pct"/>
          </w:tcPr>
          <w:p w14:paraId="148C82E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6.2.6</w:t>
            </w:r>
          </w:p>
        </w:tc>
        <w:tc>
          <w:tcPr>
            <w:tcW w:w="1427" w:type="pct"/>
          </w:tcPr>
          <w:p w14:paraId="6D85B95E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основание для формирования прав работников, занятых на данном рабочем месте, на досрочное назначение страховой пенсии по старости (при наличии таких прав)?</w:t>
            </w:r>
          </w:p>
        </w:tc>
        <w:tc>
          <w:tcPr>
            <w:tcW w:w="1307" w:type="pct"/>
            <w:vMerge/>
            <w:tcBorders>
              <w:top w:val="nil"/>
              <w:bottom w:val="nil"/>
            </w:tcBorders>
          </w:tcPr>
          <w:p w14:paraId="3E253DD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5C324B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A64941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F9209C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08CEAF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B87DF00" w14:textId="77777777" w:rsidTr="00D4786E">
        <w:tc>
          <w:tcPr>
            <w:tcW w:w="351" w:type="pct"/>
          </w:tcPr>
          <w:p w14:paraId="2641AB2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6.2.7</w:t>
            </w:r>
          </w:p>
        </w:tc>
        <w:tc>
          <w:tcPr>
            <w:tcW w:w="1427" w:type="pct"/>
          </w:tcPr>
          <w:p w14:paraId="404F4BE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сведения о произошедших за последние пять лет несчастных случаях на производстве и о профессиональных заболеваниях, выявленных у работников, занятых на данном рабочем месте?</w:t>
            </w:r>
          </w:p>
        </w:tc>
        <w:tc>
          <w:tcPr>
            <w:tcW w:w="1307" w:type="pct"/>
            <w:vMerge/>
            <w:tcBorders>
              <w:top w:val="nil"/>
              <w:bottom w:val="nil"/>
            </w:tcBorders>
          </w:tcPr>
          <w:p w14:paraId="3D20F11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3CD83A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E3F788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3FF9FF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0A9C217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327B8F3" w14:textId="77777777" w:rsidTr="00D4786E">
        <w:tc>
          <w:tcPr>
            <w:tcW w:w="351" w:type="pct"/>
          </w:tcPr>
          <w:p w14:paraId="4682B307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6.2.8</w:t>
            </w:r>
          </w:p>
        </w:tc>
        <w:tc>
          <w:tcPr>
            <w:tcW w:w="1427" w:type="pct"/>
          </w:tcPr>
          <w:p w14:paraId="1F1AFDF2" w14:textId="6692B801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сведения о качестве результатов проведения </w:t>
            </w:r>
            <w:r w:rsidRPr="00D4786E">
              <w:lastRenderedPageBreak/>
              <w:t>специальной оценки условий труда (соответствие или несоответствие результатов проведения специальной оценки условий труда требованиям Федерального закона от 28.12.2013 N 426 "О специальной оценке условий труда" в случае проведения экспертизы качества специальной оценки условий труда)?</w:t>
            </w:r>
          </w:p>
        </w:tc>
        <w:tc>
          <w:tcPr>
            <w:tcW w:w="1307" w:type="pct"/>
            <w:vMerge/>
            <w:tcBorders>
              <w:top w:val="nil"/>
              <w:bottom w:val="nil"/>
            </w:tcBorders>
          </w:tcPr>
          <w:p w14:paraId="698CDDB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C21B2A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3CFAB5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0EC764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A81730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4893FF1A" w14:textId="77777777" w:rsidTr="00D4786E">
        <w:tc>
          <w:tcPr>
            <w:tcW w:w="351" w:type="pct"/>
          </w:tcPr>
          <w:p w14:paraId="65EF2C7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6.2.9</w:t>
            </w:r>
          </w:p>
        </w:tc>
        <w:tc>
          <w:tcPr>
            <w:tcW w:w="1427" w:type="pct"/>
          </w:tcPr>
          <w:p w14:paraId="2389206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сведения о принятии федеральным органом исполнительной власти, уполномоченным на проведение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решения о прекращении действия декларации соответствия условий труда государственным нормативным требованиям охраны труда?</w:t>
            </w:r>
          </w:p>
        </w:tc>
        <w:tc>
          <w:tcPr>
            <w:tcW w:w="1307" w:type="pct"/>
            <w:vMerge w:val="restart"/>
            <w:tcBorders>
              <w:top w:val="nil"/>
            </w:tcBorders>
          </w:tcPr>
          <w:p w14:paraId="5EABF29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586846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491BBA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5D7FE6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A46C8D9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88A4463" w14:textId="77777777" w:rsidTr="00D4786E">
        <w:tc>
          <w:tcPr>
            <w:tcW w:w="351" w:type="pct"/>
          </w:tcPr>
          <w:p w14:paraId="70AE7337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</w:t>
            </w:r>
          </w:p>
        </w:tc>
        <w:tc>
          <w:tcPr>
            <w:tcW w:w="1427" w:type="pct"/>
          </w:tcPr>
          <w:p w14:paraId="6F86FEF6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 отношении организации, проводившей специальную оценку условий труда: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28F0187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DE7FCE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7DEEC8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E26095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440E47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A9B5125" w14:textId="77777777" w:rsidTr="00D4786E">
        <w:tc>
          <w:tcPr>
            <w:tcW w:w="351" w:type="pct"/>
          </w:tcPr>
          <w:p w14:paraId="3B6E4D8D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6.3.1</w:t>
            </w:r>
          </w:p>
        </w:tc>
        <w:tc>
          <w:tcPr>
            <w:tcW w:w="1427" w:type="pct"/>
          </w:tcPr>
          <w:p w14:paraId="11A1EDEC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полное наименование?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0C31261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48F126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FC1CF4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93A038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1A5397D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1FD0C14" w14:textId="77777777" w:rsidTr="00D4786E">
        <w:tc>
          <w:tcPr>
            <w:tcW w:w="351" w:type="pct"/>
          </w:tcPr>
          <w:p w14:paraId="5384BF06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6.3.2</w:t>
            </w:r>
          </w:p>
        </w:tc>
        <w:tc>
          <w:tcPr>
            <w:tcW w:w="1427" w:type="pct"/>
          </w:tcPr>
          <w:p w14:paraId="26A1271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регистрационный номер записи в реестре организаций, проводящих специальную оценку условий труда?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0F64818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DC912E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5E6BDA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00656B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E39299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7AC9945" w14:textId="77777777" w:rsidTr="00D4786E">
        <w:tc>
          <w:tcPr>
            <w:tcW w:w="351" w:type="pct"/>
          </w:tcPr>
          <w:p w14:paraId="63C511A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6.3.3</w:t>
            </w:r>
          </w:p>
        </w:tc>
        <w:tc>
          <w:tcPr>
            <w:tcW w:w="1427" w:type="pct"/>
          </w:tcPr>
          <w:p w14:paraId="1A437BA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идентификационный номер налогоплательщика?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29EB9EC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F37A58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4D595A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0DA828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9CD651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F1AFDC0" w14:textId="77777777" w:rsidTr="00D4786E">
        <w:tc>
          <w:tcPr>
            <w:tcW w:w="351" w:type="pct"/>
          </w:tcPr>
          <w:p w14:paraId="6380CB7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6.3.4</w:t>
            </w:r>
          </w:p>
        </w:tc>
        <w:tc>
          <w:tcPr>
            <w:tcW w:w="1427" w:type="pct"/>
          </w:tcPr>
          <w:p w14:paraId="5F09DD6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основной государственный регистрационный номер?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187ED3F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495882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7947A6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628E3D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9BA675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D3685DD" w14:textId="77777777" w:rsidTr="00D4786E">
        <w:tc>
          <w:tcPr>
            <w:tcW w:w="351" w:type="pct"/>
          </w:tcPr>
          <w:p w14:paraId="1985685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lastRenderedPageBreak/>
              <w:t>6.3.5</w:t>
            </w:r>
          </w:p>
        </w:tc>
        <w:tc>
          <w:tcPr>
            <w:tcW w:w="1427" w:type="pct"/>
          </w:tcPr>
          <w:p w14:paraId="2E01D224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сведения об аккредитации испытательной лаборатории (центра) в национальной системе аккредитации, в том числе уникальный номер записи об аккредитации испытательной лаборатории (центра) в реестре аккредитованных лиц?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16E7697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6C5275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483D24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027EB0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6704C93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5451EC8" w14:textId="77777777" w:rsidTr="00D4786E">
        <w:tc>
          <w:tcPr>
            <w:tcW w:w="351" w:type="pct"/>
          </w:tcPr>
          <w:p w14:paraId="7FBA165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6.3.6</w:t>
            </w:r>
          </w:p>
        </w:tc>
        <w:tc>
          <w:tcPr>
            <w:tcW w:w="1427" w:type="pct"/>
          </w:tcPr>
          <w:p w14:paraId="20F739F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сведения об экспертах организации, проводившей специальную оценку условий труда, участвовавших в ее проведении, в том числе фамилия, имя, отчество (отчество при наличии), должность и регистрационный номер записи в реестре экспертов организаций, проводящих специальную оценку условий труда?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4778252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7353FB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0DB7DA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F6FF50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51943A7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7DD03C4" w14:textId="77777777" w:rsidTr="00D4786E">
        <w:tc>
          <w:tcPr>
            <w:tcW w:w="351" w:type="pct"/>
          </w:tcPr>
          <w:p w14:paraId="37BAB294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6.3.7</w:t>
            </w:r>
          </w:p>
        </w:tc>
        <w:tc>
          <w:tcPr>
            <w:tcW w:w="1427" w:type="pct"/>
          </w:tcPr>
          <w:p w14:paraId="10619C07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сведения о применявшихся испытательной лабораторией (центром) средствах измерений, включающие в себя наименование средства измерения и его номер в Федеральном информационном фонде по обеспечению единства измерений, заводской номер средства измерений, дату окончания срока действия его поверки, дату проведения измерений, наименования измерявшихся вредного и (или) опасного производственных факторов?</w:t>
            </w:r>
          </w:p>
        </w:tc>
        <w:tc>
          <w:tcPr>
            <w:tcW w:w="1307" w:type="pct"/>
            <w:vMerge/>
            <w:tcBorders>
              <w:top w:val="nil"/>
            </w:tcBorders>
          </w:tcPr>
          <w:p w14:paraId="0BAB7E3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D164E1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BBD913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27960F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589F08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306BB4E" w14:textId="77777777" w:rsidTr="00D4786E">
        <w:tc>
          <w:tcPr>
            <w:tcW w:w="351" w:type="pct"/>
          </w:tcPr>
          <w:p w14:paraId="74E67428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7</w:t>
            </w:r>
          </w:p>
        </w:tc>
        <w:tc>
          <w:tcPr>
            <w:tcW w:w="1427" w:type="pct"/>
          </w:tcPr>
          <w:p w14:paraId="4803096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Отсутствуют факты осуществления </w:t>
            </w:r>
            <w:r w:rsidRPr="00D4786E">
              <w:lastRenderedPageBreak/>
              <w:t>организацией, проводящей специальную оценку условий труда, идентификации потенциально вредных и (или) опасных производственных факторов в отношении:</w:t>
            </w:r>
          </w:p>
        </w:tc>
        <w:tc>
          <w:tcPr>
            <w:tcW w:w="1307" w:type="pct"/>
            <w:vMerge w:val="restart"/>
          </w:tcPr>
          <w:p w14:paraId="378CC3C2" w14:textId="1C1976A4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 xml:space="preserve">Часть 6 статьи 10 Федерального закона от </w:t>
            </w:r>
            <w:r w:rsidRPr="00D4786E">
              <w:lastRenderedPageBreak/>
              <w:t>28.12.2013 N 426-ФЗ "О специальной оценке условий труда"</w:t>
            </w:r>
          </w:p>
        </w:tc>
        <w:tc>
          <w:tcPr>
            <w:tcW w:w="413" w:type="pct"/>
          </w:tcPr>
          <w:p w14:paraId="2E3EAF5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5D84EA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64D43A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D29AE0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2933740" w14:textId="77777777" w:rsidTr="00D4786E">
        <w:tc>
          <w:tcPr>
            <w:tcW w:w="351" w:type="pct"/>
          </w:tcPr>
          <w:p w14:paraId="144C7AF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7.1</w:t>
            </w:r>
          </w:p>
        </w:tc>
        <w:tc>
          <w:tcPr>
            <w:tcW w:w="1427" w:type="pct"/>
          </w:tcPr>
          <w:p w14:paraId="551681EA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старости?</w:t>
            </w:r>
          </w:p>
        </w:tc>
        <w:tc>
          <w:tcPr>
            <w:tcW w:w="1307" w:type="pct"/>
            <w:vMerge/>
          </w:tcPr>
          <w:p w14:paraId="5B82D79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595465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AB8884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451756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4127159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43BC1D4" w14:textId="77777777" w:rsidTr="00D4786E">
        <w:tc>
          <w:tcPr>
            <w:tcW w:w="351" w:type="pct"/>
          </w:tcPr>
          <w:p w14:paraId="14BB7CE0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7.2</w:t>
            </w:r>
          </w:p>
        </w:tc>
        <w:tc>
          <w:tcPr>
            <w:tcW w:w="1427" w:type="pct"/>
          </w:tcPr>
          <w:p w14:paraId="77B26321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труда?</w:t>
            </w:r>
          </w:p>
        </w:tc>
        <w:tc>
          <w:tcPr>
            <w:tcW w:w="1307" w:type="pct"/>
            <w:vMerge/>
          </w:tcPr>
          <w:p w14:paraId="1191ED5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649E78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C43511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D8A207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70D4C79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D18F062" w14:textId="77777777" w:rsidTr="00D4786E">
        <w:tc>
          <w:tcPr>
            <w:tcW w:w="351" w:type="pct"/>
          </w:tcPr>
          <w:p w14:paraId="1387D63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7.3</w:t>
            </w:r>
          </w:p>
        </w:tc>
        <w:tc>
          <w:tcPr>
            <w:tcW w:w="1427" w:type="pct"/>
          </w:tcPr>
          <w:p w14:paraId="5D3264B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рабочих мест,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(или) опасные условия труда?</w:t>
            </w:r>
          </w:p>
        </w:tc>
        <w:tc>
          <w:tcPr>
            <w:tcW w:w="1307" w:type="pct"/>
            <w:vMerge/>
          </w:tcPr>
          <w:p w14:paraId="714E545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506464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CC1EB6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66FB1D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6058701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D26E088" w14:textId="77777777" w:rsidTr="00D4786E">
        <w:tc>
          <w:tcPr>
            <w:tcW w:w="351" w:type="pct"/>
          </w:tcPr>
          <w:p w14:paraId="10CA89DD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8</w:t>
            </w:r>
          </w:p>
        </w:tc>
        <w:tc>
          <w:tcPr>
            <w:tcW w:w="1427" w:type="pct"/>
          </w:tcPr>
          <w:p w14:paraId="4517A7D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Осуществлены исследования (испытания) и измерения фактических значений вредных и (или) опасных </w:t>
            </w:r>
            <w:r w:rsidRPr="00D4786E">
              <w:lastRenderedPageBreak/>
              <w:t>производственных факторов испытательной лабораторией (центром), экспертами и (или) иными работниками организации, проводящей специальную оценку условий труда?</w:t>
            </w:r>
          </w:p>
        </w:tc>
        <w:tc>
          <w:tcPr>
            <w:tcW w:w="1307" w:type="pct"/>
          </w:tcPr>
          <w:p w14:paraId="378EEB07" w14:textId="186DEE27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Часть 3 статьи 12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0DB320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41BF3A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F5EA90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D875DD1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17B6504" w14:textId="77777777" w:rsidTr="00D4786E">
        <w:tc>
          <w:tcPr>
            <w:tcW w:w="351" w:type="pct"/>
          </w:tcPr>
          <w:p w14:paraId="0780B7CC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9</w:t>
            </w:r>
          </w:p>
        </w:tc>
        <w:tc>
          <w:tcPr>
            <w:tcW w:w="1427" w:type="pct"/>
          </w:tcPr>
          <w:p w14:paraId="7017C048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 случае применения организацией, проводящей специальную оценку условий труда, результатов производственного контроля, решение о возможности использования указанных результатов при проведении специальной оценки условий труда принято комиссией по проведению специальной оценки условий труда по представлению эксперта организации, проводящей специальную оценку условий труда?</w:t>
            </w:r>
          </w:p>
        </w:tc>
        <w:tc>
          <w:tcPr>
            <w:tcW w:w="1307" w:type="pct"/>
          </w:tcPr>
          <w:p w14:paraId="5A388CAE" w14:textId="2D9BF7E0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12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4679D93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B8FAD7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1FE597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5BAFCA6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E2FA6C9" w14:textId="77777777" w:rsidTr="00D4786E">
        <w:tc>
          <w:tcPr>
            <w:tcW w:w="351" w:type="pct"/>
          </w:tcPr>
          <w:p w14:paraId="15DF15E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10</w:t>
            </w:r>
          </w:p>
        </w:tc>
        <w:tc>
          <w:tcPr>
            <w:tcW w:w="1427" w:type="pct"/>
          </w:tcPr>
          <w:p w14:paraId="2A583BC0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В случае применения организацией, проводящей специальную оценку условий труда, результатов исследований (испытаний) и измерений вредных и (или) опасных производственных факторов могут использоваться результаты исследований (испытаний) и измерений вредных и (или) опасных производственных факторов,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</w:t>
            </w:r>
            <w:r w:rsidRPr="00D4786E">
              <w:lastRenderedPageBreak/>
              <w:t>лабораторией (центром) при осуществлении организованного в установленном порядке на рабочих местах производственного контроля за условиями труда, учтено условие, что такие исследования (испытания) и измерения проведены не ранее чем за шесть месяцев проведения специальной оценки условий труда (далее - СОУТ)?</w:t>
            </w:r>
          </w:p>
        </w:tc>
        <w:tc>
          <w:tcPr>
            <w:tcW w:w="1307" w:type="pct"/>
          </w:tcPr>
          <w:p w14:paraId="15F8FFC2" w14:textId="3C580164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Часть 7 статьи 12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0C78622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159961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4DF7466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B8165E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1B3A8B6" w14:textId="77777777" w:rsidTr="00D4786E">
        <w:tc>
          <w:tcPr>
            <w:tcW w:w="351" w:type="pct"/>
          </w:tcPr>
          <w:p w14:paraId="651E52B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11</w:t>
            </w:r>
          </w:p>
        </w:tc>
        <w:tc>
          <w:tcPr>
            <w:tcW w:w="1427" w:type="pct"/>
          </w:tcPr>
          <w:p w14:paraId="57576329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В отношении рабочих мест членов экипажей морских судов, судов внутреннего плавания и рыбопромысловых судов СОУТ проведена с учетом особенностей,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труда?</w:t>
            </w:r>
          </w:p>
        </w:tc>
        <w:tc>
          <w:tcPr>
            <w:tcW w:w="1307" w:type="pct"/>
          </w:tcPr>
          <w:p w14:paraId="4E83F655" w14:textId="5865637B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378DFDEF" w14:textId="397AB991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членов экипажей морских судов, судов внутреннего плавания и рыбопромысловых судов, утвержденные приказом Министерства труда и социальной защиты Российской Федерации от 08.04.2025 N 189н (зарегистрирован Минюстом России 15.05.2025, регистрационный N 82180) (далее - приказ Минтруда России N 189н). В соответствии с пунктом 3 приказа Минтруда России N 189н данный акт действует до 1 марта 2029 г.</w:t>
            </w:r>
          </w:p>
        </w:tc>
        <w:tc>
          <w:tcPr>
            <w:tcW w:w="413" w:type="pct"/>
          </w:tcPr>
          <w:p w14:paraId="5D53989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6B1269E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C754C2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AF69B6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CDB1C9C" w14:textId="77777777" w:rsidTr="00D4786E">
        <w:tc>
          <w:tcPr>
            <w:tcW w:w="351" w:type="pct"/>
          </w:tcPr>
          <w:p w14:paraId="445C2B4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12</w:t>
            </w:r>
          </w:p>
        </w:tc>
        <w:tc>
          <w:tcPr>
            <w:tcW w:w="1427" w:type="pct"/>
          </w:tcPr>
          <w:p w14:paraId="1EF42DFD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В отношении рабочих мест водолазов, а также работников, </w:t>
            </w:r>
            <w:r w:rsidRPr="00D4786E">
              <w:lastRenderedPageBreak/>
              <w:t>непосредственно осуществляющих кессонные работы, СОУТ проведена с учетом особенностей,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труда?</w:t>
            </w:r>
          </w:p>
        </w:tc>
        <w:tc>
          <w:tcPr>
            <w:tcW w:w="1307" w:type="pct"/>
          </w:tcPr>
          <w:p w14:paraId="1895006E" w14:textId="34920CA2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 xml:space="preserve">Часть 7 статьи 9 Федерального закона от 28.12.2013 N 426-ФЗ "О </w:t>
            </w:r>
            <w:r w:rsidRPr="00D4786E">
              <w:lastRenderedPageBreak/>
              <w:t>специальной оценке условий труда";</w:t>
            </w:r>
          </w:p>
          <w:p w14:paraId="273E344F" w14:textId="187D378D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водолазов, а также работников, непосредственно осуществляющих кессонные работы, утвержденные приказом Министерства труда и социальной защиты Российской Федерации от 09.04.2025 N 191н (зарегистрирован Минюстом России 13.05.2025, регистрационный N 82142) (далее - приказ Минтруда России N 191н). В соответствии с пунктом 3 приказа Минтруда России N 191н данный акт действует до 1 марта 2029 г.</w:t>
            </w:r>
          </w:p>
        </w:tc>
        <w:tc>
          <w:tcPr>
            <w:tcW w:w="413" w:type="pct"/>
          </w:tcPr>
          <w:p w14:paraId="186984F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31E5EB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F2405F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0405C82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76F8BF5" w14:textId="77777777" w:rsidTr="00D4786E">
        <w:tc>
          <w:tcPr>
            <w:tcW w:w="351" w:type="pct"/>
          </w:tcPr>
          <w:p w14:paraId="2CE57439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13</w:t>
            </w:r>
          </w:p>
        </w:tc>
        <w:tc>
          <w:tcPr>
            <w:tcW w:w="1427" w:type="pct"/>
          </w:tcPr>
          <w:p w14:paraId="79A889BE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учтены:</w:t>
            </w:r>
          </w:p>
        </w:tc>
        <w:tc>
          <w:tcPr>
            <w:tcW w:w="1307" w:type="pct"/>
            <w:vMerge w:val="restart"/>
          </w:tcPr>
          <w:p w14:paraId="51B93276" w14:textId="65C6A716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48D1BD32" w14:textId="4FE7966C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</w:t>
            </w:r>
            <w:r w:rsidRPr="00D4786E">
              <w:lastRenderedPageBreak/>
              <w:t>организации, в том числе в ходе медицинской эвакуации;</w:t>
            </w:r>
          </w:p>
          <w:p w14:paraId="3154095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медицинских работников, расположенных в помещениях, к которым нормативными правовыми актами Российской Федерации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операционные);</w:t>
            </w:r>
          </w:p>
          <w:p w14:paraId="7FF666AD" w14:textId="508D2EE6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медицинских работников, непосредственно осуществляющих диагностику и лечение с использованием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труда;</w:t>
            </w:r>
          </w:p>
          <w:p w14:paraId="2ACDFD86" w14:textId="21924081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особенности проведения специальной оценки условий труда на рабочих местах медицинских работников, непосредственно оказывающих психиатрическую и иную медицинскую помощь лицам с психическими расстройствами и расстройствами поведения, а также медицинских и иных работников, непосредственно обслуживающих больных с психическими расстройствами и расстройствами поведения, утвержденные приказом Министерства труда и социальной защиты Российской Федерации от 10.04.2025 N 197н (зарегистрирован Минюстом России 06.05.2025, регистрационный N 82082) (далее - приказ Минтруда России N 197н). В соответствии с пунктом 3 приказа Минтруда России N 197н данный акт действует до 1 марта 2029 г.</w:t>
            </w:r>
          </w:p>
        </w:tc>
        <w:tc>
          <w:tcPr>
            <w:tcW w:w="413" w:type="pct"/>
          </w:tcPr>
          <w:p w14:paraId="3B83CF2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AADE97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CE2A18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D5C427C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2B07362" w14:textId="77777777" w:rsidTr="00D4786E">
        <w:tc>
          <w:tcPr>
            <w:tcW w:w="351" w:type="pct"/>
          </w:tcPr>
          <w:p w14:paraId="5D58E1B0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13.1</w:t>
            </w:r>
          </w:p>
        </w:tc>
        <w:tc>
          <w:tcPr>
            <w:tcW w:w="1427" w:type="pct"/>
          </w:tcPr>
          <w:p w14:paraId="35D6F2CE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СОУТ на рабочих местах отдельных категорий медицинских работников, непосредственно оказывающих скорую (скорую специализированную) медицинскую помощь в экстренной или неотложной формах вне медицинской организации, в том числе в ходе медицинской эвакуации?</w:t>
            </w:r>
          </w:p>
        </w:tc>
        <w:tc>
          <w:tcPr>
            <w:tcW w:w="1307" w:type="pct"/>
            <w:vMerge/>
          </w:tcPr>
          <w:p w14:paraId="122DA8D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CB24DE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F63EAB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73141A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7B19510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61982F1C" w14:textId="77777777" w:rsidTr="00D4786E">
        <w:tc>
          <w:tcPr>
            <w:tcW w:w="351" w:type="pct"/>
          </w:tcPr>
          <w:p w14:paraId="5647580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13.2</w:t>
            </w:r>
          </w:p>
        </w:tc>
        <w:tc>
          <w:tcPr>
            <w:tcW w:w="1427" w:type="pct"/>
          </w:tcPr>
          <w:p w14:paraId="0A0823AA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СОУТ на рабочих местах, </w:t>
            </w:r>
            <w:r w:rsidRPr="00D4786E">
              <w:lastRenderedPageBreak/>
              <w:t>расположенных в помещениях, к которым нормативными правовыми актами Российской Федерации предъявляются требования, связанные с необходимостью поддержания особого микробиологического состояния среды и устойчивого режима функционирования медицинского оборудования (отделения реанимации, интенсивной терапии, операционные)?</w:t>
            </w:r>
          </w:p>
        </w:tc>
        <w:tc>
          <w:tcPr>
            <w:tcW w:w="1307" w:type="pct"/>
            <w:vMerge/>
          </w:tcPr>
          <w:p w14:paraId="754CE98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2A8BA4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DFF6A4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A9DAF0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E50ECC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53047610" w14:textId="77777777" w:rsidTr="00D4786E">
        <w:tc>
          <w:tcPr>
            <w:tcW w:w="351" w:type="pct"/>
          </w:tcPr>
          <w:p w14:paraId="26543471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13.3</w:t>
            </w:r>
          </w:p>
        </w:tc>
        <w:tc>
          <w:tcPr>
            <w:tcW w:w="1427" w:type="pct"/>
          </w:tcPr>
          <w:p w14:paraId="076CA2C7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СОУТ на рабочих местах медицинских работников, непосредственно осуществляющих диагностику и лечение с использованием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СОУТ?</w:t>
            </w:r>
          </w:p>
        </w:tc>
        <w:tc>
          <w:tcPr>
            <w:tcW w:w="1307" w:type="pct"/>
            <w:vMerge/>
          </w:tcPr>
          <w:p w14:paraId="6DAD69F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0C6C8A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50C70D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9515DC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186FF7F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59539B3" w14:textId="77777777" w:rsidTr="00D4786E">
        <w:tc>
          <w:tcPr>
            <w:tcW w:w="351" w:type="pct"/>
          </w:tcPr>
          <w:p w14:paraId="6D32363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13.4</w:t>
            </w:r>
          </w:p>
        </w:tc>
        <w:tc>
          <w:tcPr>
            <w:tcW w:w="1427" w:type="pct"/>
          </w:tcPr>
          <w:p w14:paraId="3A5736EC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СОУТ на рабочих местах медицинских работников, непосредственно оказывающих психиатрическую и иную медицинскую помощь лицам с психическими расстройствами и расстройствами поведения, а также медицинских и иных работников, непосредственно обслуживающих больных с психическими расстройствами и </w:t>
            </w:r>
            <w:r w:rsidRPr="00D4786E">
              <w:lastRenderedPageBreak/>
              <w:t>расстройствами поведения?</w:t>
            </w:r>
          </w:p>
        </w:tc>
        <w:tc>
          <w:tcPr>
            <w:tcW w:w="1307" w:type="pct"/>
            <w:vMerge/>
          </w:tcPr>
          <w:p w14:paraId="3EE2CC4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DC3CA1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B2D79D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AA8665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496A7EF4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44A8A1E" w14:textId="77777777" w:rsidTr="00D4786E">
        <w:tc>
          <w:tcPr>
            <w:tcW w:w="351" w:type="pct"/>
          </w:tcPr>
          <w:p w14:paraId="18D3407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14</w:t>
            </w:r>
          </w:p>
        </w:tc>
        <w:tc>
          <w:tcPr>
            <w:tcW w:w="1427" w:type="pct"/>
          </w:tcPr>
          <w:p w14:paraId="7B5C4CFF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условий труда, учтены особенности проведения СОУТ на рабочих местах работников, трудовая функция которых состоит </w:t>
            </w:r>
            <w:r w:rsidRPr="00D4786E">
              <w:lastRenderedPageBreak/>
              <w:t>в подготовке к спортивным соревнованиям и в участии в спортивных соревнованиях по определенному виду или видам спорта?</w:t>
            </w:r>
          </w:p>
        </w:tc>
        <w:tc>
          <w:tcPr>
            <w:tcW w:w="1307" w:type="pct"/>
          </w:tcPr>
          <w:p w14:paraId="1F02CEF2" w14:textId="08EEF7CD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Часть 7 статьи 9 Федерального закона от 28.12.2013 N 426-ФЗ "О специальной оценке условий труда";</w:t>
            </w:r>
          </w:p>
          <w:p w14:paraId="49C9DA94" w14:textId="607708B6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</w:t>
            </w:r>
            <w:r w:rsidRPr="00D4786E">
              <w:lastRenderedPageBreak/>
              <w:t>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спорта, утвержденные приказом Министерства труда и социальной защиты Российской Федерации от 08.04.2025 N 186н (зарегистрирован Минюстом России 13.05.2025, регистрационный N 82140) (далее - приказ Минтруда России N 186н). В соответствии с пунктом 3 приказа Минтруда России N 186н данный акт действует до 1 марта 2029 г."</w:t>
            </w:r>
          </w:p>
        </w:tc>
        <w:tc>
          <w:tcPr>
            <w:tcW w:w="413" w:type="pct"/>
          </w:tcPr>
          <w:p w14:paraId="5FD3303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3EE712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D77823E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CCC4A48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AE55B3E" w14:textId="77777777" w:rsidTr="00D4786E">
        <w:tc>
          <w:tcPr>
            <w:tcW w:w="351" w:type="pct"/>
          </w:tcPr>
          <w:p w14:paraId="5AA17232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15</w:t>
            </w:r>
          </w:p>
        </w:tc>
        <w:tc>
          <w:tcPr>
            <w:tcW w:w="1427" w:type="pct"/>
          </w:tcPr>
          <w:p w14:paraId="7EA6C512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условий труда, учтены особенности проведения СОУТ на рабочих местах работников </w:t>
            </w:r>
            <w:proofErr w:type="spellStart"/>
            <w:r w:rsidRPr="00D4786E">
              <w:t>радиационно</w:t>
            </w:r>
            <w:proofErr w:type="spellEnd"/>
            <w:r w:rsidRPr="00D4786E">
              <w:t xml:space="preserve"> опасных и </w:t>
            </w:r>
            <w:proofErr w:type="spellStart"/>
            <w:r w:rsidRPr="00D4786E">
              <w:t>ядерно</w:t>
            </w:r>
            <w:proofErr w:type="spellEnd"/>
            <w:r w:rsidRPr="00D4786E">
              <w:t xml:space="preserve"> опасных производств и объектов, занятых на работах с техногенными источниками ионизирующих излучений?</w:t>
            </w:r>
          </w:p>
        </w:tc>
        <w:tc>
          <w:tcPr>
            <w:tcW w:w="1307" w:type="pct"/>
          </w:tcPr>
          <w:p w14:paraId="5EE34CBB" w14:textId="1BE39F73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51039240" w14:textId="4774DABD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работников </w:t>
            </w:r>
            <w:proofErr w:type="spellStart"/>
            <w:r w:rsidRPr="00D4786E">
              <w:t>радиационно</w:t>
            </w:r>
            <w:proofErr w:type="spellEnd"/>
            <w:r w:rsidRPr="00D4786E">
              <w:t xml:space="preserve"> опасных и </w:t>
            </w:r>
            <w:proofErr w:type="spellStart"/>
            <w:r w:rsidRPr="00D4786E">
              <w:t>ядерно</w:t>
            </w:r>
            <w:proofErr w:type="spellEnd"/>
            <w:r w:rsidRPr="00D4786E">
              <w:t xml:space="preserve"> опасных производств и объектов, занятых на работах с техногенными источниками ионизирующих излучений, утвержденные приказом Министерства труда и </w:t>
            </w:r>
            <w:r w:rsidRPr="00D4786E">
              <w:lastRenderedPageBreak/>
              <w:t>социальной защиты Российской Федерации от 08.04.2025 N 187н (зарегистрирован Минюстом России 13.05.2025, регистрационный N 82141) (далее - приказ Минтруда России N 187н). В соответствии с пунктом 3 приказа Минтруда России N 187н данный акт действует до 1 марта 2029 г."</w:t>
            </w:r>
          </w:p>
        </w:tc>
        <w:tc>
          <w:tcPr>
            <w:tcW w:w="413" w:type="pct"/>
          </w:tcPr>
          <w:p w14:paraId="110E85C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5300088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D91534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B35680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6CB574D" w14:textId="77777777" w:rsidTr="00D4786E">
        <w:tc>
          <w:tcPr>
            <w:tcW w:w="351" w:type="pct"/>
          </w:tcPr>
          <w:p w14:paraId="3BEA2CEB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16</w:t>
            </w:r>
          </w:p>
        </w:tc>
        <w:tc>
          <w:tcPr>
            <w:tcW w:w="1427" w:type="pct"/>
          </w:tcPr>
          <w:p w14:paraId="21CA139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 особенности проведения СОУТ на рабочих местах, на которых предусматривается пребывание работников в условиях повышенного давления газовой и воздушной среды?</w:t>
            </w:r>
          </w:p>
        </w:tc>
        <w:tc>
          <w:tcPr>
            <w:tcW w:w="1307" w:type="pct"/>
          </w:tcPr>
          <w:p w14:paraId="605DF74B" w14:textId="523C7389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0FE4F2FB" w14:textId="75BFD341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местах, на которых предусматривается пребывание работников в условиях повышенного давления газовой и воздушной среды, утвержденные приказом Министерства труда и социальной защиты Российской Федерации от 09.04.2025 N 192н (зарегистрирован Минюстом России 07.05.2025, регистрационный N 82094) (далее - приказ Минтруда N 192н). В соответствии с пунктом 3 приказа Минтруда России N 192н данный акт действует до 1 марта 2029 г.</w:t>
            </w:r>
          </w:p>
        </w:tc>
        <w:tc>
          <w:tcPr>
            <w:tcW w:w="413" w:type="pct"/>
          </w:tcPr>
          <w:p w14:paraId="5D4A4EE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6C1542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1C60F0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663BFFA5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1B85208" w14:textId="77777777" w:rsidTr="00D4786E">
        <w:tc>
          <w:tcPr>
            <w:tcW w:w="351" w:type="pct"/>
          </w:tcPr>
          <w:p w14:paraId="61E0F03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17</w:t>
            </w:r>
          </w:p>
        </w:tc>
        <w:tc>
          <w:tcPr>
            <w:tcW w:w="1427" w:type="pct"/>
          </w:tcPr>
          <w:p w14:paraId="0D6BBC75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</w:t>
            </w:r>
            <w:r w:rsidRPr="00D4786E">
              <w:lastRenderedPageBreak/>
              <w:t>условий труда, учтены особенности проведения СОУТ на рабочих местах работников, занятых на подземных работах?</w:t>
            </w:r>
          </w:p>
        </w:tc>
        <w:tc>
          <w:tcPr>
            <w:tcW w:w="1307" w:type="pct"/>
          </w:tcPr>
          <w:p w14:paraId="79298581" w14:textId="5BBCF8D1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 xml:space="preserve">Часть 7 статьи 9 Федерального закона от </w:t>
            </w:r>
            <w:r w:rsidRPr="00D4786E">
              <w:lastRenderedPageBreak/>
              <w:t>28.12.2013 N 426-ФЗ "О специальной оценке условий труда";</w:t>
            </w:r>
          </w:p>
          <w:p w14:paraId="48F39E1F" w14:textId="0B0E6005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работников, занятых на подземных работах, утвержденные приказом Министерства труда и социальной защиты Российской Федерации от 10.04.2025 N 198н (зарегистрирован Минюстом России 22.05.2025, регистрационный N 82291) (далее - приказ Минтруда России N 198н). В соответствии с пунктом 3 приказа Минтруда России N 198н данный акт действует до 1 марта 2029 г.</w:t>
            </w:r>
          </w:p>
        </w:tc>
        <w:tc>
          <w:tcPr>
            <w:tcW w:w="413" w:type="pct"/>
          </w:tcPr>
          <w:p w14:paraId="4505F9A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14684A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95CF65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5E62DCA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2F61B756" w14:textId="77777777" w:rsidTr="00D4786E">
        <w:tc>
          <w:tcPr>
            <w:tcW w:w="351" w:type="pct"/>
          </w:tcPr>
          <w:p w14:paraId="672FC270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18</w:t>
            </w:r>
          </w:p>
        </w:tc>
        <w:tc>
          <w:tcPr>
            <w:tcW w:w="1427" w:type="pct"/>
          </w:tcPr>
          <w:p w14:paraId="2E43321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 особенности проведения СОУТ на рабочих местах водителей городского наземного пассажирского транспорта общего пользования?</w:t>
            </w:r>
          </w:p>
        </w:tc>
        <w:tc>
          <w:tcPr>
            <w:tcW w:w="1307" w:type="pct"/>
          </w:tcPr>
          <w:p w14:paraId="62E61378" w14:textId="19EC78A3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2F85BE62" w14:textId="4EA5B98B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водителей городского наземного пассажирского транспорта общего пользования, утвержденные приказом Министерства труда и социальной защиты Российской Федерации 30.06.2017 N 543н (зарегистрирован Минюстом России 13.12.2017, </w:t>
            </w:r>
            <w:r w:rsidRPr="00D4786E">
              <w:lastRenderedPageBreak/>
              <w:t>регистрационный N 49229)</w:t>
            </w:r>
          </w:p>
        </w:tc>
        <w:tc>
          <w:tcPr>
            <w:tcW w:w="413" w:type="pct"/>
          </w:tcPr>
          <w:p w14:paraId="38E57CA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56EB342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83DC70B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509ADE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09D36AA" w14:textId="77777777" w:rsidTr="00D4786E">
        <w:tc>
          <w:tcPr>
            <w:tcW w:w="351" w:type="pct"/>
          </w:tcPr>
          <w:p w14:paraId="52C3231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19</w:t>
            </w:r>
          </w:p>
        </w:tc>
        <w:tc>
          <w:tcPr>
            <w:tcW w:w="1427" w:type="pct"/>
          </w:tcPr>
          <w:p w14:paraId="23267384" w14:textId="00F72961" w:rsidR="00D4786E" w:rsidRPr="00D4786E" w:rsidRDefault="00D4786E" w:rsidP="00D4786E">
            <w:pPr>
              <w:pStyle w:val="ConsPlusNormal"/>
              <w:jc w:val="both"/>
            </w:pPr>
            <w:r w:rsidRPr="00D4786E">
              <w:t>Уведомила ли организация, проводящая специальную оценку условий труда, работодателя о внесении в информационную систему учета сведений, предусмотренных частью 2 статьи 18 Федерального закона от 28.12.2013 N 426-ФЗ "О специальной оценке условий труда", в течение трех рабочих дней со дня внесения на бумажном носителе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с приложением копий подтверждающих документов?</w:t>
            </w:r>
          </w:p>
        </w:tc>
        <w:tc>
          <w:tcPr>
            <w:tcW w:w="1307" w:type="pct"/>
          </w:tcPr>
          <w:p w14:paraId="152A44FB" w14:textId="6E5BD29D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3 статьи 18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11A5033D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279FB8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CB31EA5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EAB670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1ADD2394" w14:textId="77777777" w:rsidTr="00D4786E">
        <w:tc>
          <w:tcPr>
            <w:tcW w:w="351" w:type="pct"/>
          </w:tcPr>
          <w:p w14:paraId="1A46E28A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20</w:t>
            </w:r>
          </w:p>
        </w:tc>
        <w:tc>
          <w:tcPr>
            <w:tcW w:w="1427" w:type="pct"/>
          </w:tcPr>
          <w:p w14:paraId="2C6D8640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В случае изменения состава экспертов, прошедших аттестацию на право выполнения работ по специальной оценке условий труда, организация, проводящая специальную оценку условий труда, в течение десяти рабочих дней со дня такого изменения направила соответствующие сведения посредством информационной системы учета в форме электронного документа, подписанного усиленной квалифицированной электронной подписью, с </w:t>
            </w:r>
            <w:r w:rsidRPr="00D4786E">
              <w:lastRenderedPageBreak/>
              <w:t>приложением копий подтверждающих документов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труда?</w:t>
            </w:r>
          </w:p>
        </w:tc>
        <w:tc>
          <w:tcPr>
            <w:tcW w:w="1307" w:type="pct"/>
          </w:tcPr>
          <w:p w14:paraId="00C40EFC" w14:textId="145C244D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>Часть 1.1 статьи 19 Федерального закона от 28.12.2013 N 426-ФЗ "О специальной оценке условий труда"</w:t>
            </w:r>
          </w:p>
        </w:tc>
        <w:tc>
          <w:tcPr>
            <w:tcW w:w="413" w:type="pct"/>
          </w:tcPr>
          <w:p w14:paraId="7C7F82D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2CB027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01297EF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2FF9BD3A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702A41E9" w14:textId="77777777" w:rsidTr="00D4786E">
        <w:tc>
          <w:tcPr>
            <w:tcW w:w="351" w:type="pct"/>
          </w:tcPr>
          <w:p w14:paraId="30AAAB03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21</w:t>
            </w:r>
          </w:p>
        </w:tc>
        <w:tc>
          <w:tcPr>
            <w:tcW w:w="1427" w:type="pct"/>
          </w:tcPr>
          <w:p w14:paraId="1E6F63CD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 особенности проведения СОУТ на рабочих местах работников, перечень профессий и должностей которых утвержден распоряжением Правительства Российской Федерации от 04.07.2023 N 1777-р?</w:t>
            </w:r>
          </w:p>
        </w:tc>
        <w:tc>
          <w:tcPr>
            <w:tcW w:w="1307" w:type="pct"/>
          </w:tcPr>
          <w:p w14:paraId="3254792A" w14:textId="4DEBDFF7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6DB91F9A" w14:textId="6458F9A5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работников, перечень профессий и должностей которых утвержден распоряжением Правительства Российской Федерации от 04.07.2023 N 1777-р, утвержденные приказом Министерства труда и социальной защиты Российской Федерации от 08.04.2025 N 188н (зарегистрирован Минюстом России 16.05.2025 регистрационный N 82210) (далее - приказ Минтруда России N 188н). В соответствии с пунктом 3 приказа Минтруда России N 188н данный акт действует до 1 марта 2029 г.</w:t>
            </w:r>
          </w:p>
        </w:tc>
        <w:tc>
          <w:tcPr>
            <w:tcW w:w="413" w:type="pct"/>
          </w:tcPr>
          <w:p w14:paraId="71FE493F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34CE681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833BD0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3E6968B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05EDA650" w14:textId="77777777" w:rsidTr="00D4786E">
        <w:tc>
          <w:tcPr>
            <w:tcW w:w="351" w:type="pct"/>
          </w:tcPr>
          <w:p w14:paraId="202F8BBF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22</w:t>
            </w:r>
          </w:p>
        </w:tc>
        <w:tc>
          <w:tcPr>
            <w:tcW w:w="1427" w:type="pct"/>
          </w:tcPr>
          <w:p w14:paraId="5B10DADA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условий труда, учтены особенности проведения </w:t>
            </w:r>
            <w:r w:rsidRPr="00D4786E">
              <w:lastRenderedPageBreak/>
              <w:t>СОУТ на рабочих местах членов летных и кабинных экипажей воздушных судов гражданской авиации?</w:t>
            </w:r>
          </w:p>
        </w:tc>
        <w:tc>
          <w:tcPr>
            <w:tcW w:w="1307" w:type="pct"/>
          </w:tcPr>
          <w:p w14:paraId="30A8CD70" w14:textId="1D766705" w:rsidR="00D4786E" w:rsidRPr="00D4786E" w:rsidRDefault="00D4786E" w:rsidP="00D4786E">
            <w:pPr>
              <w:pStyle w:val="ConsPlusNormal"/>
              <w:jc w:val="both"/>
            </w:pPr>
            <w:r w:rsidRPr="00D4786E">
              <w:lastRenderedPageBreak/>
              <w:t xml:space="preserve">Часть 7 статьи 9 Федерального закона от 28.12.2013 N 426-ФЗ "О специальной оценке </w:t>
            </w:r>
            <w:r w:rsidRPr="00D4786E">
              <w:lastRenderedPageBreak/>
              <w:t>условий труда";</w:t>
            </w:r>
          </w:p>
          <w:p w14:paraId="56DE1F46" w14:textId="228324C9" w:rsidR="00D4786E" w:rsidRPr="00D4786E" w:rsidRDefault="00D4786E" w:rsidP="00D4786E">
            <w:pPr>
              <w:pStyle w:val="ConsPlusNormal"/>
              <w:jc w:val="both"/>
            </w:pPr>
            <w:r w:rsidRPr="00D4786E">
              <w:t>Особенности проведения специальной оценки условий труда на рабочих местах членов летных и кабинных экипажей воздушных судов гражданской авиации, утвержденные приказом Министерства труда и социальной защиты Российской Федерации от 06.05.2024 N 255н (зарегистрирован Минюстом России 18.07.2024, регистрационный N 78860) (далее - приказ Минтруда России N 255н). В соответствии с пунктом 2 приказа Минтруда России N 255н данный акт действует до 1 марта 2029 г.</w:t>
            </w:r>
          </w:p>
        </w:tc>
        <w:tc>
          <w:tcPr>
            <w:tcW w:w="413" w:type="pct"/>
          </w:tcPr>
          <w:p w14:paraId="2262954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B048367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731E760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1086295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F6DF008" w14:textId="77777777" w:rsidTr="00D4786E">
        <w:tc>
          <w:tcPr>
            <w:tcW w:w="351" w:type="pct"/>
          </w:tcPr>
          <w:p w14:paraId="0911F028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23</w:t>
            </w:r>
          </w:p>
        </w:tc>
        <w:tc>
          <w:tcPr>
            <w:tcW w:w="1427" w:type="pct"/>
          </w:tcPr>
          <w:p w14:paraId="1036DEA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 особенности проведения СОУТ на рабочих местах работников учреждений уголовно-исполнительной системы Российской Федерации, постоянно и непосредственно занятых на работах с осужденными?</w:t>
            </w:r>
          </w:p>
        </w:tc>
        <w:tc>
          <w:tcPr>
            <w:tcW w:w="1307" w:type="pct"/>
          </w:tcPr>
          <w:p w14:paraId="2407DE38" w14:textId="7DA004A3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5CE4DD5D" w14:textId="0244CA6B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работников учреждений уголовно-исполнительной системы Российской Федерации, постоянно и непосредственно занятых на работах с осужденными, утвержденные приказом Министерства труда и социальной защиты Российской Федерации от 13.04.2023 N 309н (зарегистрирован </w:t>
            </w:r>
            <w:r w:rsidRPr="00D4786E">
              <w:lastRenderedPageBreak/>
              <w:t>Минюстом России 29.05.2023 регистрационный N 73543) (далее - приказ Минтруда России N 309н). В соответствии с пунктом 2 приказа Минтруда России N 309н данный акт действует до 1 марта 2029 г.</w:t>
            </w:r>
          </w:p>
        </w:tc>
        <w:tc>
          <w:tcPr>
            <w:tcW w:w="413" w:type="pct"/>
          </w:tcPr>
          <w:p w14:paraId="530D1C84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90BC4BA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1386E61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934F37E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E0B5D76" w14:textId="77777777" w:rsidTr="00D4786E">
        <w:tc>
          <w:tcPr>
            <w:tcW w:w="351" w:type="pct"/>
          </w:tcPr>
          <w:p w14:paraId="779E32C7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24</w:t>
            </w:r>
          </w:p>
        </w:tc>
        <w:tc>
          <w:tcPr>
            <w:tcW w:w="1427" w:type="pct"/>
          </w:tcPr>
          <w:p w14:paraId="0B0EEE43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>Организацией, проводящей специальную оценку условий труда, учтены особенности проведения СОУТ на рабочих местах медицинских работников, непосредственно оказывающих паллиативную медицинскую помощь в соответствии со своими должностными обязанностями и осуществляющих указанную деятельность в медицинских организациях или структурных подразделениях медицинских организаций, специализирующихся на оказании паллиативной медицинской помощи?</w:t>
            </w:r>
          </w:p>
        </w:tc>
        <w:tc>
          <w:tcPr>
            <w:tcW w:w="1307" w:type="pct"/>
          </w:tcPr>
          <w:p w14:paraId="56D73E74" w14:textId="3D56A59D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1A83D83C" w14:textId="6FA93F7B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медицинских работников, непосредственно оказывающих паллиативную медицинскую помощь в соответствии со своими должностными обязанностями и осуществляющих указанную деятельность в медицинских организациях или структурных подразделениях медицинских организаций, специализирующихся на оказании паллиативной медицинской помощи, утвержденные приказом Министерства труда и социальной защиты Российской Федерации от 29.09.2021 N 664н (зарегистрирован Минюстом России 12.01.2022, </w:t>
            </w:r>
            <w:r w:rsidRPr="00D4786E">
              <w:lastRenderedPageBreak/>
              <w:t>регистрационный N 66830) (далее - приказ Минтруда России N 664н). В соответствии с пунктом 2 приказа Минтруда России N 664н данный акт действует до 31 августа 2028 г.</w:t>
            </w:r>
          </w:p>
        </w:tc>
        <w:tc>
          <w:tcPr>
            <w:tcW w:w="413" w:type="pct"/>
          </w:tcPr>
          <w:p w14:paraId="4F0B457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7E74037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43B629B9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3E6B8648" w14:textId="77777777" w:rsidR="00D4786E" w:rsidRPr="00D4786E" w:rsidRDefault="00D4786E" w:rsidP="00D4786E">
            <w:pPr>
              <w:pStyle w:val="ConsPlusNormal"/>
            </w:pPr>
          </w:p>
        </w:tc>
      </w:tr>
      <w:tr w:rsidR="00D4786E" w:rsidRPr="00D4786E" w14:paraId="354D3DD5" w14:textId="77777777" w:rsidTr="00D4786E">
        <w:tc>
          <w:tcPr>
            <w:tcW w:w="351" w:type="pct"/>
          </w:tcPr>
          <w:p w14:paraId="550D4185" w14:textId="77777777" w:rsidR="00D4786E" w:rsidRPr="00D4786E" w:rsidRDefault="00D4786E" w:rsidP="00D4786E">
            <w:pPr>
              <w:pStyle w:val="ConsPlusNormal"/>
              <w:jc w:val="center"/>
            </w:pPr>
            <w:r w:rsidRPr="00D4786E">
              <w:t>25</w:t>
            </w:r>
          </w:p>
        </w:tc>
        <w:tc>
          <w:tcPr>
            <w:tcW w:w="1427" w:type="pct"/>
          </w:tcPr>
          <w:p w14:paraId="78977A5B" w14:textId="77777777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Организацией, проводящей специальную оценку условий труда, учтены особенности проведения СОУТ на рабочих местах работников, на которых непосредственно осуществляются разработка, изготовление, переработка, испытание, утилизация, межоперационное хранение взрывчатых веществ, инициирующих составов и продуктов, транспортирование (транспортировка), уничтожение боеприпасов и взрывчатых веществ, пиротехнических составов, порохов, ракетных топлив, средств инициирования и изделий на их основе, в организациях, эксплуатирующих </w:t>
            </w:r>
            <w:proofErr w:type="spellStart"/>
            <w:r w:rsidRPr="00D4786E">
              <w:t>радиационно</w:t>
            </w:r>
            <w:proofErr w:type="spellEnd"/>
            <w:r w:rsidRPr="00D4786E">
              <w:t xml:space="preserve"> опасные и </w:t>
            </w:r>
            <w:proofErr w:type="spellStart"/>
            <w:r w:rsidRPr="00D4786E">
              <w:t>ядерно</w:t>
            </w:r>
            <w:proofErr w:type="spellEnd"/>
            <w:r w:rsidRPr="00D4786E">
              <w:t xml:space="preserve"> опасные производства (объекты), и организациях промышленности боеприпасов и спецхимии?</w:t>
            </w:r>
          </w:p>
        </w:tc>
        <w:tc>
          <w:tcPr>
            <w:tcW w:w="1307" w:type="pct"/>
          </w:tcPr>
          <w:p w14:paraId="663DFC9A" w14:textId="255C8E35" w:rsidR="00D4786E" w:rsidRPr="00D4786E" w:rsidRDefault="00D4786E" w:rsidP="00D4786E">
            <w:pPr>
              <w:pStyle w:val="ConsPlusNormal"/>
              <w:jc w:val="both"/>
            </w:pPr>
            <w:r w:rsidRPr="00D4786E">
              <w:t>Часть 7 статьи 9 Федерального закона от 28.12.2013 N 426-ФЗ "О специальной оценке условий труда";</w:t>
            </w:r>
          </w:p>
          <w:p w14:paraId="73109069" w14:textId="06FB4B26" w:rsidR="00D4786E" w:rsidRPr="00D4786E" w:rsidRDefault="00D4786E" w:rsidP="00D4786E">
            <w:pPr>
              <w:pStyle w:val="ConsPlusNormal"/>
              <w:jc w:val="both"/>
            </w:pPr>
            <w:r w:rsidRPr="00D4786E">
              <w:t xml:space="preserve">Особенности проведения специальной оценки условий труда на рабочих местах работников, на которых непосредственно осуществляются разработка, изготовление, переработка, испытание, утилизация, межоперационное хранение взрывчатых веществ, инициирующих составов и продуктов, транспортирование (транспортировка), уничтожение боеприпасов и взрывчатых веществ, пиротехнических составов, порохов, ракетных топлив, средств инициирования и изделий на их основе, в организациях, эксплуатирующих </w:t>
            </w:r>
            <w:proofErr w:type="spellStart"/>
            <w:r w:rsidRPr="00D4786E">
              <w:t>радиационно</w:t>
            </w:r>
            <w:proofErr w:type="spellEnd"/>
            <w:r w:rsidRPr="00D4786E">
              <w:t xml:space="preserve"> опасные и </w:t>
            </w:r>
            <w:proofErr w:type="spellStart"/>
            <w:r w:rsidRPr="00D4786E">
              <w:t>ядерно</w:t>
            </w:r>
            <w:proofErr w:type="spellEnd"/>
            <w:r w:rsidRPr="00D4786E">
              <w:t xml:space="preserve"> опасные производства (объекты), и организациях промышленности боеприпасов и </w:t>
            </w:r>
            <w:r w:rsidRPr="00D4786E">
              <w:lastRenderedPageBreak/>
              <w:t>спецхимии, утвержденные приказом Министерства труда и социальной защиты Российской Федерации от 28.06.2018 N 433н (зарегистрирован Минюстом России 13.08.2018, регистрационный N 51858)</w:t>
            </w:r>
          </w:p>
        </w:tc>
        <w:tc>
          <w:tcPr>
            <w:tcW w:w="413" w:type="pct"/>
          </w:tcPr>
          <w:p w14:paraId="5D80FEA2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38B57BAC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413" w:type="pct"/>
          </w:tcPr>
          <w:p w14:paraId="255641C3" w14:textId="77777777" w:rsidR="00D4786E" w:rsidRPr="00D4786E" w:rsidRDefault="00D4786E" w:rsidP="00D4786E">
            <w:pPr>
              <w:pStyle w:val="ConsPlusNormal"/>
            </w:pPr>
          </w:p>
        </w:tc>
        <w:tc>
          <w:tcPr>
            <w:tcW w:w="675" w:type="pct"/>
          </w:tcPr>
          <w:p w14:paraId="7925AC3B" w14:textId="77777777" w:rsidR="00D4786E" w:rsidRPr="00D4786E" w:rsidRDefault="00D4786E" w:rsidP="00D4786E">
            <w:pPr>
              <w:pStyle w:val="ConsPlusNormal"/>
            </w:pPr>
          </w:p>
        </w:tc>
      </w:tr>
    </w:tbl>
    <w:p w14:paraId="6F49EB85" w14:textId="77777777" w:rsidR="00E6403C" w:rsidRPr="00D4786E" w:rsidRDefault="00E6403C">
      <w:pPr>
        <w:pStyle w:val="ConsPlusNormal"/>
        <w:jc w:val="both"/>
      </w:pPr>
    </w:p>
    <w:sectPr w:rsidR="00E6403C" w:rsidRPr="00D4786E" w:rsidSect="00D4786E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03C"/>
    <w:rsid w:val="00D4786E"/>
    <w:rsid w:val="00E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9AE7"/>
  <w15:docId w15:val="{F3386301-CB5D-48C3-91A1-6C5A1C40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5104</Words>
  <Characters>29097</Characters>
  <Application>Microsoft Office Word</Application>
  <DocSecurity>0</DocSecurity>
  <Lines>242</Lines>
  <Paragraphs>68</Paragraphs>
  <ScaleCrop>false</ScaleCrop>
  <Company>КонсультантПлюс Версия 4025.00.50</Company>
  <LinksUpToDate>false</LinksUpToDate>
  <CharactersWithSpaces>34133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2026-02-25T17:31:00Z</dcterms:created>
  <dcterms:modified xsi:type="dcterms:W3CDTF">2026-02-25T18:45:00Z</dcterms:modified>
</cp:coreProperties>
</file>