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349A" w14:textId="77777777" w:rsidR="00316262" w:rsidRPr="007B59D9" w:rsidRDefault="007B59D9">
      <w:pPr>
        <w:pStyle w:val="ConsPlusNormal"/>
        <w:jc w:val="right"/>
        <w:outlineLvl w:val="0"/>
      </w:pPr>
      <w:r w:rsidRPr="007B59D9">
        <w:t>Приложение 10</w:t>
      </w:r>
    </w:p>
    <w:p w14:paraId="3319B217" w14:textId="77777777" w:rsidR="00316262" w:rsidRPr="007B59D9" w:rsidRDefault="007B59D9">
      <w:pPr>
        <w:pStyle w:val="ConsPlusNormal"/>
        <w:jc w:val="right"/>
      </w:pPr>
      <w:r w:rsidRPr="007B59D9">
        <w:t>к приказу Федеральной службы</w:t>
      </w:r>
    </w:p>
    <w:p w14:paraId="7BD1F465" w14:textId="77777777" w:rsidR="00316262" w:rsidRPr="007B59D9" w:rsidRDefault="007B59D9">
      <w:pPr>
        <w:pStyle w:val="ConsPlusNormal"/>
        <w:jc w:val="right"/>
      </w:pPr>
      <w:r w:rsidRPr="007B59D9">
        <w:t>по труду и занятости</w:t>
      </w:r>
    </w:p>
    <w:p w14:paraId="4099B0F1" w14:textId="77777777" w:rsidR="00316262" w:rsidRPr="007B59D9" w:rsidRDefault="007B59D9">
      <w:pPr>
        <w:pStyle w:val="ConsPlusNormal"/>
        <w:jc w:val="right"/>
      </w:pPr>
      <w:r w:rsidRPr="007B59D9">
        <w:t>от 01.02.2022 N 20</w:t>
      </w:r>
    </w:p>
    <w:p w14:paraId="6325D6E7" w14:textId="77777777" w:rsidR="00316262" w:rsidRPr="007B59D9" w:rsidRDefault="00316262">
      <w:pPr>
        <w:pStyle w:val="ConsPlusNormal"/>
        <w:jc w:val="both"/>
      </w:pPr>
    </w:p>
    <w:p w14:paraId="3DB25574" w14:textId="77777777" w:rsidR="00316262" w:rsidRPr="007B59D9" w:rsidRDefault="007B59D9">
      <w:pPr>
        <w:pStyle w:val="ConsPlusNormal"/>
        <w:jc w:val="right"/>
      </w:pPr>
      <w:r w:rsidRPr="007B59D9">
        <w:t>ФОРМА</w:t>
      </w:r>
    </w:p>
    <w:p w14:paraId="7D850E71" w14:textId="77777777" w:rsidR="00316262" w:rsidRPr="007B59D9" w:rsidRDefault="00316262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7B59D9" w:rsidRPr="007B59D9" w14:paraId="6F771D3D" w14:textId="77777777" w:rsidTr="007B59D9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487F3F1" w14:textId="77777777" w:rsidR="00316262" w:rsidRPr="007B59D9" w:rsidRDefault="00316262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65E29" w14:textId="77777777" w:rsidR="00316262" w:rsidRPr="007B59D9" w:rsidRDefault="007B59D9">
            <w:pPr>
              <w:pStyle w:val="ConsPlusNormal"/>
              <w:jc w:val="center"/>
            </w:pPr>
            <w:r w:rsidRPr="007B59D9">
              <w:t>Место для нанесения QR-кода</w:t>
            </w:r>
          </w:p>
        </w:tc>
      </w:tr>
    </w:tbl>
    <w:p w14:paraId="47A99EE7" w14:textId="77777777" w:rsidR="00316262" w:rsidRPr="007B59D9" w:rsidRDefault="00316262">
      <w:pPr>
        <w:pStyle w:val="ConsPlusNormal"/>
        <w:jc w:val="both"/>
      </w:pPr>
    </w:p>
    <w:p w14:paraId="5141D391" w14:textId="77777777" w:rsidR="00316262" w:rsidRPr="007B59D9" w:rsidRDefault="007B59D9">
      <w:pPr>
        <w:pStyle w:val="ConsPlusNormal"/>
        <w:jc w:val="center"/>
      </w:pPr>
      <w:r w:rsidRPr="007B59D9">
        <w:t>Проверочный лист</w:t>
      </w:r>
    </w:p>
    <w:p w14:paraId="655E3EBC" w14:textId="77777777" w:rsidR="00316262" w:rsidRPr="007B59D9" w:rsidRDefault="007B59D9">
      <w:pPr>
        <w:pStyle w:val="ConsPlusNormal"/>
        <w:jc w:val="center"/>
      </w:pPr>
      <w:r w:rsidRPr="007B59D9">
        <w:t>(список контрольных вопросов) для осуществления федерального</w:t>
      </w:r>
    </w:p>
    <w:p w14:paraId="6B99A310" w14:textId="77777777" w:rsidR="00316262" w:rsidRPr="007B59D9" w:rsidRDefault="007B59D9">
      <w:pPr>
        <w:pStyle w:val="ConsPlusNormal"/>
        <w:jc w:val="center"/>
      </w:pPr>
      <w:r w:rsidRPr="007B59D9">
        <w:t>государственного контроля (надзора) за соблюдением трудового</w:t>
      </w:r>
    </w:p>
    <w:p w14:paraId="001184D1" w14:textId="77777777" w:rsidR="00316262" w:rsidRPr="007B59D9" w:rsidRDefault="007B59D9">
      <w:pPr>
        <w:pStyle w:val="ConsPlusNormal"/>
        <w:jc w:val="center"/>
      </w:pPr>
      <w:r w:rsidRPr="007B59D9">
        <w:t>законодательства и иных нормативных правовых актов,</w:t>
      </w:r>
    </w:p>
    <w:p w14:paraId="3B20FDE6" w14:textId="77777777" w:rsidR="00316262" w:rsidRPr="007B59D9" w:rsidRDefault="007B59D9">
      <w:pPr>
        <w:pStyle w:val="ConsPlusNormal"/>
        <w:jc w:val="center"/>
      </w:pPr>
      <w:r w:rsidRPr="007B59D9">
        <w:t>содержащих нормы трудового права, по проверке соблюдения</w:t>
      </w:r>
    </w:p>
    <w:p w14:paraId="7BB92E54" w14:textId="77777777" w:rsidR="00316262" w:rsidRPr="007B59D9" w:rsidRDefault="007B59D9">
      <w:pPr>
        <w:pStyle w:val="ConsPlusNormal"/>
        <w:jc w:val="center"/>
      </w:pPr>
      <w:r w:rsidRPr="007B59D9">
        <w:t>требований по регулированию труда иностранных работников</w:t>
      </w:r>
    </w:p>
    <w:p w14:paraId="0A3348D3" w14:textId="77777777" w:rsidR="00316262" w:rsidRPr="007B59D9" w:rsidRDefault="0031626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7B59D9" w:rsidRPr="007B59D9" w14:paraId="3B8B9AB1" w14:textId="77777777" w:rsidTr="007B59D9">
        <w:tc>
          <w:tcPr>
            <w:tcW w:w="2844" w:type="pct"/>
          </w:tcPr>
          <w:p w14:paraId="6C7D8750" w14:textId="77777777" w:rsidR="00316262" w:rsidRPr="007B59D9" w:rsidRDefault="007B59D9">
            <w:pPr>
              <w:pStyle w:val="ConsPlusNormal"/>
              <w:jc w:val="both"/>
            </w:pPr>
            <w:r w:rsidRPr="007B59D9">
              <w:t>Наименование вида контроля</w:t>
            </w:r>
          </w:p>
        </w:tc>
        <w:tc>
          <w:tcPr>
            <w:tcW w:w="2156" w:type="pct"/>
          </w:tcPr>
          <w:p w14:paraId="26BCFEE7" w14:textId="77777777" w:rsidR="00316262" w:rsidRPr="007B59D9" w:rsidRDefault="007B59D9">
            <w:pPr>
              <w:pStyle w:val="ConsPlusNormal"/>
              <w:jc w:val="both"/>
            </w:pPr>
            <w:r w:rsidRPr="007B59D9">
              <w:t>Федеральный государственный контроль (надзор) за соблюдением трудового законодательства и иных нормативных правовы</w:t>
            </w:r>
            <w:r w:rsidRPr="007B59D9">
              <w:t>х актов, содержащих нормы трудового права</w:t>
            </w:r>
          </w:p>
        </w:tc>
      </w:tr>
      <w:tr w:rsidR="007B59D9" w:rsidRPr="007B59D9" w14:paraId="238AE192" w14:textId="77777777" w:rsidTr="007B59D9">
        <w:tc>
          <w:tcPr>
            <w:tcW w:w="2844" w:type="pct"/>
          </w:tcPr>
          <w:p w14:paraId="75BA49AC" w14:textId="77777777" w:rsidR="00316262" w:rsidRPr="007B59D9" w:rsidRDefault="007B59D9">
            <w:pPr>
              <w:pStyle w:val="ConsPlusNormal"/>
              <w:jc w:val="both"/>
            </w:pPr>
            <w:r w:rsidRPr="007B59D9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06A92F5E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35CD381C" w14:textId="77777777" w:rsidTr="007B59D9">
        <w:tc>
          <w:tcPr>
            <w:tcW w:w="2844" w:type="pct"/>
          </w:tcPr>
          <w:p w14:paraId="21FC6F43" w14:textId="77777777" w:rsidR="00316262" w:rsidRPr="007B59D9" w:rsidRDefault="007B59D9">
            <w:pPr>
              <w:pStyle w:val="ConsPlusNormal"/>
              <w:jc w:val="both"/>
            </w:pPr>
            <w:r w:rsidRPr="007B59D9">
              <w:t>Дата заполнения проверочного листа</w:t>
            </w:r>
          </w:p>
        </w:tc>
        <w:tc>
          <w:tcPr>
            <w:tcW w:w="2156" w:type="pct"/>
          </w:tcPr>
          <w:p w14:paraId="6C453348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EAAF1D9" w14:textId="77777777" w:rsidTr="007B59D9">
        <w:tc>
          <w:tcPr>
            <w:tcW w:w="2844" w:type="pct"/>
          </w:tcPr>
          <w:p w14:paraId="1CEE53D4" w14:textId="77777777" w:rsidR="00316262" w:rsidRPr="007B59D9" w:rsidRDefault="007B59D9">
            <w:pPr>
              <w:pStyle w:val="ConsPlusNormal"/>
              <w:jc w:val="both"/>
            </w:pPr>
            <w:r w:rsidRPr="007B59D9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7E12B4B1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4C88B5E2" w14:textId="77777777" w:rsidTr="007B59D9">
        <w:tc>
          <w:tcPr>
            <w:tcW w:w="2844" w:type="pct"/>
          </w:tcPr>
          <w:p w14:paraId="6F0CDBEF" w14:textId="77777777" w:rsidR="00316262" w:rsidRPr="007B59D9" w:rsidRDefault="007B59D9">
            <w:pPr>
              <w:pStyle w:val="ConsPlusNormal"/>
              <w:jc w:val="both"/>
            </w:pPr>
            <w:r w:rsidRPr="007B59D9">
              <w:t>Фамилия, имя и отч</w:t>
            </w:r>
            <w:r w:rsidRPr="007B59D9">
              <w:t>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</w:t>
            </w:r>
            <w:r w:rsidRPr="007B59D9">
              <w:t>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</w:t>
            </w:r>
            <w:r w:rsidRPr="007B59D9">
              <w:t>онтролируемыми лицами</w:t>
            </w:r>
          </w:p>
        </w:tc>
        <w:tc>
          <w:tcPr>
            <w:tcW w:w="2156" w:type="pct"/>
          </w:tcPr>
          <w:p w14:paraId="5B5E5250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06990E4" w14:textId="77777777" w:rsidTr="007B59D9">
        <w:tc>
          <w:tcPr>
            <w:tcW w:w="2844" w:type="pct"/>
          </w:tcPr>
          <w:p w14:paraId="33B66B61" w14:textId="77777777" w:rsidR="00316262" w:rsidRPr="007B59D9" w:rsidRDefault="007B59D9">
            <w:pPr>
              <w:pStyle w:val="ConsPlusNormal"/>
              <w:jc w:val="both"/>
            </w:pPr>
            <w:r w:rsidRPr="007B59D9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78423EA1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729B9A0D" w14:textId="77777777" w:rsidTr="007B59D9">
        <w:tc>
          <w:tcPr>
            <w:tcW w:w="2844" w:type="pct"/>
          </w:tcPr>
          <w:p w14:paraId="0CE82B9C" w14:textId="77777777" w:rsidR="00316262" w:rsidRPr="007B59D9" w:rsidRDefault="007B59D9">
            <w:pPr>
              <w:pStyle w:val="ConsPlusNormal"/>
              <w:jc w:val="both"/>
            </w:pPr>
            <w:r w:rsidRPr="007B59D9">
              <w:t xml:space="preserve">Реквизиты решения контрольного (надзорного) органа о проведении контрольного (надзорного) мероприятия, </w:t>
            </w:r>
            <w:r w:rsidRPr="007B59D9">
              <w:lastRenderedPageBreak/>
              <w:t>подписанного 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41DDBCAA" w14:textId="77777777" w:rsidR="00316262" w:rsidRPr="007B59D9" w:rsidRDefault="007B59D9">
            <w:pPr>
              <w:pStyle w:val="ConsPlusNormal"/>
            </w:pPr>
            <w:r w:rsidRPr="007B59D9">
              <w:lastRenderedPageBreak/>
              <w:t>Решение N ____ от __________</w:t>
            </w:r>
          </w:p>
        </w:tc>
      </w:tr>
      <w:tr w:rsidR="007B59D9" w:rsidRPr="007B59D9" w14:paraId="6AF2B295" w14:textId="77777777" w:rsidTr="007B59D9">
        <w:tc>
          <w:tcPr>
            <w:tcW w:w="2844" w:type="pct"/>
          </w:tcPr>
          <w:p w14:paraId="5671CBD3" w14:textId="77777777" w:rsidR="00316262" w:rsidRPr="007B59D9" w:rsidRDefault="007B59D9">
            <w:pPr>
              <w:pStyle w:val="ConsPlusNormal"/>
              <w:jc w:val="both"/>
            </w:pPr>
            <w:r w:rsidRPr="007B59D9">
              <w:t>Наименование контрольного (надзорного) орган</w:t>
            </w:r>
            <w:r w:rsidRPr="007B59D9">
              <w:t>а</w:t>
            </w:r>
          </w:p>
        </w:tc>
        <w:tc>
          <w:tcPr>
            <w:tcW w:w="2156" w:type="pct"/>
          </w:tcPr>
          <w:p w14:paraId="66A53517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113242B5" w14:textId="77777777" w:rsidTr="007B59D9">
        <w:tc>
          <w:tcPr>
            <w:tcW w:w="2844" w:type="pct"/>
          </w:tcPr>
          <w:p w14:paraId="7BB9E84D" w14:textId="77777777" w:rsidR="00316262" w:rsidRPr="007B59D9" w:rsidRDefault="007B59D9">
            <w:pPr>
              <w:pStyle w:val="ConsPlusNormal"/>
              <w:jc w:val="both"/>
            </w:pPr>
            <w:r w:rsidRPr="007B59D9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2611BAA6" w14:textId="77777777" w:rsidR="00316262" w:rsidRPr="007B59D9" w:rsidRDefault="007B59D9">
            <w:pPr>
              <w:pStyle w:val="ConsPlusNormal"/>
            </w:pPr>
            <w:r w:rsidRPr="007B59D9">
              <w:t>N ____ от __________</w:t>
            </w:r>
          </w:p>
        </w:tc>
      </w:tr>
      <w:tr w:rsidR="007B59D9" w:rsidRPr="007B59D9" w14:paraId="569526C6" w14:textId="77777777" w:rsidTr="007B59D9">
        <w:tc>
          <w:tcPr>
            <w:tcW w:w="2844" w:type="pct"/>
          </w:tcPr>
          <w:p w14:paraId="5035C968" w14:textId="77777777" w:rsidR="00316262" w:rsidRPr="007B59D9" w:rsidRDefault="007B59D9">
            <w:pPr>
              <w:pStyle w:val="ConsPlusNormal"/>
              <w:jc w:val="both"/>
            </w:pPr>
            <w:r w:rsidRPr="007B59D9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</w:t>
            </w:r>
            <w:r w:rsidRPr="007B59D9">
              <w:t>ителя группы инспекторов (при наличии)</w:t>
            </w:r>
          </w:p>
        </w:tc>
        <w:tc>
          <w:tcPr>
            <w:tcW w:w="2156" w:type="pct"/>
          </w:tcPr>
          <w:p w14:paraId="3A7C88B4" w14:textId="77777777" w:rsidR="00316262" w:rsidRPr="007B59D9" w:rsidRDefault="00316262">
            <w:pPr>
              <w:pStyle w:val="ConsPlusNormal"/>
            </w:pPr>
          </w:p>
        </w:tc>
      </w:tr>
    </w:tbl>
    <w:p w14:paraId="32FD5B6A" w14:textId="77777777" w:rsidR="00316262" w:rsidRPr="007B59D9" w:rsidRDefault="00316262">
      <w:pPr>
        <w:pStyle w:val="ConsPlusNormal"/>
        <w:jc w:val="both"/>
      </w:pPr>
    </w:p>
    <w:p w14:paraId="3CA8B10C" w14:textId="77777777" w:rsidR="00316262" w:rsidRPr="007B59D9" w:rsidRDefault="007B59D9">
      <w:pPr>
        <w:pStyle w:val="ConsPlusNormal"/>
        <w:ind w:firstLine="540"/>
        <w:jc w:val="both"/>
        <w:outlineLvl w:val="1"/>
      </w:pPr>
      <w:r w:rsidRPr="007B59D9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E9CF466" w14:textId="77777777" w:rsidR="00316262" w:rsidRPr="007B59D9" w:rsidRDefault="0031626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3147"/>
        <w:gridCol w:w="2787"/>
        <w:gridCol w:w="849"/>
        <w:gridCol w:w="849"/>
        <w:gridCol w:w="849"/>
        <w:gridCol w:w="1395"/>
      </w:tblGrid>
      <w:tr w:rsidR="007B59D9" w:rsidRPr="007B59D9" w14:paraId="1157AC5D" w14:textId="77777777" w:rsidTr="007B59D9">
        <w:tc>
          <w:tcPr>
            <w:tcW w:w="220" w:type="pct"/>
            <w:vMerge w:val="restart"/>
          </w:tcPr>
          <w:p w14:paraId="250FC52B" w14:textId="77777777" w:rsidR="00316262" w:rsidRPr="007B59D9" w:rsidRDefault="007B59D9">
            <w:pPr>
              <w:pStyle w:val="ConsPlusNormal"/>
              <w:jc w:val="center"/>
            </w:pPr>
            <w:r w:rsidRPr="007B59D9">
              <w:t>N</w:t>
            </w:r>
          </w:p>
        </w:tc>
        <w:tc>
          <w:tcPr>
            <w:tcW w:w="1523" w:type="pct"/>
            <w:vMerge w:val="restart"/>
          </w:tcPr>
          <w:p w14:paraId="690BD6D7" w14:textId="77777777" w:rsidR="00316262" w:rsidRPr="007B59D9" w:rsidRDefault="007B59D9">
            <w:pPr>
              <w:pStyle w:val="ConsPlusNormal"/>
              <w:jc w:val="center"/>
            </w:pPr>
            <w:r w:rsidRPr="007B59D9">
              <w:t>Вопросы, отражающие содержание обяза</w:t>
            </w:r>
            <w:r w:rsidRPr="007B59D9">
              <w:t>тельных требований</w:t>
            </w:r>
          </w:p>
        </w:tc>
        <w:tc>
          <w:tcPr>
            <w:tcW w:w="1349" w:type="pct"/>
            <w:vMerge w:val="restart"/>
          </w:tcPr>
          <w:p w14:paraId="063DD63E" w14:textId="77777777" w:rsidR="00316262" w:rsidRPr="007B59D9" w:rsidRDefault="007B59D9">
            <w:pPr>
              <w:pStyle w:val="ConsPlusNormal"/>
              <w:jc w:val="center"/>
            </w:pPr>
            <w:r w:rsidRPr="007B59D9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3" w:type="pct"/>
            <w:gridSpan w:val="3"/>
          </w:tcPr>
          <w:p w14:paraId="0D50BDBA" w14:textId="77777777" w:rsidR="00316262" w:rsidRPr="007B59D9" w:rsidRDefault="007B59D9">
            <w:pPr>
              <w:pStyle w:val="ConsPlusNormal"/>
              <w:jc w:val="center"/>
            </w:pPr>
            <w:r w:rsidRPr="007B59D9">
              <w:t>Ответы на вопросы</w:t>
            </w:r>
          </w:p>
        </w:tc>
        <w:tc>
          <w:tcPr>
            <w:tcW w:w="675" w:type="pct"/>
          </w:tcPr>
          <w:p w14:paraId="6D8B3AB2" w14:textId="77777777" w:rsidR="00316262" w:rsidRPr="007B59D9" w:rsidRDefault="007B59D9">
            <w:pPr>
              <w:pStyle w:val="ConsPlusNormal"/>
              <w:jc w:val="center"/>
            </w:pPr>
            <w:r w:rsidRPr="007B59D9">
              <w:t>Примечание</w:t>
            </w:r>
          </w:p>
        </w:tc>
      </w:tr>
      <w:tr w:rsidR="007B59D9" w:rsidRPr="007B59D9" w14:paraId="2B9DEBDE" w14:textId="77777777" w:rsidTr="007B59D9">
        <w:tc>
          <w:tcPr>
            <w:tcW w:w="220" w:type="pct"/>
            <w:vMerge/>
          </w:tcPr>
          <w:p w14:paraId="6B7C1C43" w14:textId="77777777" w:rsidR="00316262" w:rsidRPr="007B59D9" w:rsidRDefault="00316262">
            <w:pPr>
              <w:pStyle w:val="ConsPlusNormal"/>
            </w:pPr>
          </w:p>
        </w:tc>
        <w:tc>
          <w:tcPr>
            <w:tcW w:w="1523" w:type="pct"/>
            <w:vMerge/>
          </w:tcPr>
          <w:p w14:paraId="13552430" w14:textId="77777777" w:rsidR="00316262" w:rsidRPr="007B59D9" w:rsidRDefault="00316262">
            <w:pPr>
              <w:pStyle w:val="ConsPlusNormal"/>
            </w:pPr>
          </w:p>
        </w:tc>
        <w:tc>
          <w:tcPr>
            <w:tcW w:w="1349" w:type="pct"/>
            <w:vMerge/>
          </w:tcPr>
          <w:p w14:paraId="445A0401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C58678A" w14:textId="77777777" w:rsidR="00316262" w:rsidRPr="007B59D9" w:rsidRDefault="007B59D9">
            <w:pPr>
              <w:pStyle w:val="ConsPlusNormal"/>
              <w:jc w:val="center"/>
            </w:pPr>
            <w:r w:rsidRPr="007B59D9">
              <w:t>Да</w:t>
            </w:r>
          </w:p>
        </w:tc>
        <w:tc>
          <w:tcPr>
            <w:tcW w:w="411" w:type="pct"/>
          </w:tcPr>
          <w:p w14:paraId="7688F66A" w14:textId="77777777" w:rsidR="00316262" w:rsidRPr="007B59D9" w:rsidRDefault="007B59D9">
            <w:pPr>
              <w:pStyle w:val="ConsPlusNormal"/>
              <w:jc w:val="center"/>
            </w:pPr>
            <w:r w:rsidRPr="007B59D9">
              <w:t>Нет</w:t>
            </w:r>
          </w:p>
        </w:tc>
        <w:tc>
          <w:tcPr>
            <w:tcW w:w="411" w:type="pct"/>
          </w:tcPr>
          <w:p w14:paraId="7F62462D" w14:textId="77777777" w:rsidR="00316262" w:rsidRPr="007B59D9" w:rsidRDefault="007B59D9">
            <w:pPr>
              <w:pStyle w:val="ConsPlusNormal"/>
              <w:jc w:val="center"/>
            </w:pPr>
            <w:r w:rsidRPr="007B59D9">
              <w:t>Неприменимо</w:t>
            </w:r>
          </w:p>
        </w:tc>
        <w:tc>
          <w:tcPr>
            <w:tcW w:w="675" w:type="pct"/>
          </w:tcPr>
          <w:p w14:paraId="782B2E58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7D1E6305" w14:textId="77777777" w:rsidTr="007B59D9">
        <w:tc>
          <w:tcPr>
            <w:tcW w:w="220" w:type="pct"/>
          </w:tcPr>
          <w:p w14:paraId="646E6DE7" w14:textId="77777777" w:rsidR="00316262" w:rsidRPr="007B59D9" w:rsidRDefault="007B59D9">
            <w:pPr>
              <w:pStyle w:val="ConsPlusNormal"/>
              <w:jc w:val="center"/>
            </w:pPr>
            <w:r w:rsidRPr="007B59D9">
              <w:t>1</w:t>
            </w:r>
          </w:p>
        </w:tc>
        <w:tc>
          <w:tcPr>
            <w:tcW w:w="1523" w:type="pct"/>
          </w:tcPr>
          <w:p w14:paraId="7B7B10FA" w14:textId="77777777" w:rsidR="00316262" w:rsidRPr="007B59D9" w:rsidRDefault="007B59D9">
            <w:pPr>
              <w:pStyle w:val="ConsPlusNormal"/>
              <w:jc w:val="center"/>
            </w:pPr>
            <w:r w:rsidRPr="007B59D9">
              <w:t>2</w:t>
            </w:r>
          </w:p>
        </w:tc>
        <w:tc>
          <w:tcPr>
            <w:tcW w:w="1349" w:type="pct"/>
          </w:tcPr>
          <w:p w14:paraId="3B4753C3" w14:textId="77777777" w:rsidR="00316262" w:rsidRPr="007B59D9" w:rsidRDefault="007B59D9">
            <w:pPr>
              <w:pStyle w:val="ConsPlusNormal"/>
              <w:jc w:val="center"/>
            </w:pPr>
            <w:r w:rsidRPr="007B59D9">
              <w:t>3</w:t>
            </w:r>
          </w:p>
        </w:tc>
        <w:tc>
          <w:tcPr>
            <w:tcW w:w="411" w:type="pct"/>
          </w:tcPr>
          <w:p w14:paraId="3A652CF1" w14:textId="77777777" w:rsidR="00316262" w:rsidRPr="007B59D9" w:rsidRDefault="007B59D9">
            <w:pPr>
              <w:pStyle w:val="ConsPlusNormal"/>
              <w:jc w:val="center"/>
            </w:pPr>
            <w:r w:rsidRPr="007B59D9">
              <w:t>4</w:t>
            </w:r>
          </w:p>
        </w:tc>
        <w:tc>
          <w:tcPr>
            <w:tcW w:w="411" w:type="pct"/>
          </w:tcPr>
          <w:p w14:paraId="5679EFDE" w14:textId="77777777" w:rsidR="00316262" w:rsidRPr="007B59D9" w:rsidRDefault="007B59D9">
            <w:pPr>
              <w:pStyle w:val="ConsPlusNormal"/>
              <w:jc w:val="center"/>
            </w:pPr>
            <w:r w:rsidRPr="007B59D9">
              <w:t>5</w:t>
            </w:r>
          </w:p>
        </w:tc>
        <w:tc>
          <w:tcPr>
            <w:tcW w:w="411" w:type="pct"/>
          </w:tcPr>
          <w:p w14:paraId="1EF3FB15" w14:textId="77777777" w:rsidR="00316262" w:rsidRPr="007B59D9" w:rsidRDefault="007B59D9">
            <w:pPr>
              <w:pStyle w:val="ConsPlusNormal"/>
              <w:jc w:val="center"/>
            </w:pPr>
            <w:r w:rsidRPr="007B59D9">
              <w:t>6</w:t>
            </w:r>
          </w:p>
        </w:tc>
        <w:tc>
          <w:tcPr>
            <w:tcW w:w="675" w:type="pct"/>
          </w:tcPr>
          <w:p w14:paraId="10F40988" w14:textId="77777777" w:rsidR="00316262" w:rsidRPr="007B59D9" w:rsidRDefault="007B59D9">
            <w:pPr>
              <w:pStyle w:val="ConsPlusNormal"/>
              <w:jc w:val="center"/>
            </w:pPr>
            <w:r w:rsidRPr="007B59D9">
              <w:t>7</w:t>
            </w:r>
          </w:p>
        </w:tc>
      </w:tr>
      <w:tr w:rsidR="007B59D9" w:rsidRPr="007B59D9" w14:paraId="0E8300F8" w14:textId="77777777" w:rsidTr="007B59D9">
        <w:tc>
          <w:tcPr>
            <w:tcW w:w="220" w:type="pct"/>
          </w:tcPr>
          <w:p w14:paraId="11C9B500" w14:textId="77777777" w:rsidR="00316262" w:rsidRPr="007B59D9" w:rsidRDefault="007B59D9">
            <w:pPr>
              <w:pStyle w:val="ConsPlusNormal"/>
            </w:pPr>
            <w:r w:rsidRPr="007B59D9">
              <w:t>1</w:t>
            </w:r>
          </w:p>
        </w:tc>
        <w:tc>
          <w:tcPr>
            <w:tcW w:w="1523" w:type="pct"/>
          </w:tcPr>
          <w:p w14:paraId="02316FFC" w14:textId="77777777" w:rsidR="00316262" w:rsidRPr="007B59D9" w:rsidRDefault="007B59D9">
            <w:pPr>
              <w:pStyle w:val="ConsPlusNormal"/>
            </w:pPr>
            <w:r w:rsidRPr="007B59D9">
              <w:t>В трудовых договорах с иностранными гражданами и лицами без гражданства содержатся дополнительные обязательные сведения:</w:t>
            </w:r>
          </w:p>
          <w:p w14:paraId="3DA1C5C1" w14:textId="77777777" w:rsidR="00316262" w:rsidRPr="007B59D9" w:rsidRDefault="007B59D9">
            <w:pPr>
              <w:pStyle w:val="ConsPlusNormal"/>
            </w:pPr>
            <w:r w:rsidRPr="007B59D9">
              <w:t>о разрешении на работу или патенте с временно пребывающими в Российскую Федерацию иностранными гражданами и лицами без гражданства;</w:t>
            </w:r>
          </w:p>
          <w:p w14:paraId="022C413B" w14:textId="77777777" w:rsidR="00316262" w:rsidRPr="007B59D9" w:rsidRDefault="007B59D9">
            <w:pPr>
              <w:pStyle w:val="ConsPlusNormal"/>
            </w:pPr>
            <w:r w:rsidRPr="007B59D9">
              <w:t>о р</w:t>
            </w:r>
            <w:r w:rsidRPr="007B59D9">
              <w:t>азрешении на временное проживание, разрешении на временное проживание в целях получения образования с временно проживающими в Российской Федерации иностранными гражданами и лицами без гражданства;</w:t>
            </w:r>
          </w:p>
          <w:p w14:paraId="76CF1CD1" w14:textId="77777777" w:rsidR="00316262" w:rsidRPr="007B59D9" w:rsidRDefault="007B59D9">
            <w:pPr>
              <w:pStyle w:val="ConsPlusNormal"/>
            </w:pPr>
            <w:r w:rsidRPr="007B59D9">
              <w:t xml:space="preserve">о виде на жительство с постоянно проживающими в Российской </w:t>
            </w:r>
            <w:r w:rsidRPr="007B59D9">
              <w:t xml:space="preserve">Федерации </w:t>
            </w:r>
            <w:r w:rsidRPr="007B59D9">
              <w:lastRenderedPageBreak/>
              <w:t>иностранными гражданами и лицами без гражданства?</w:t>
            </w:r>
          </w:p>
        </w:tc>
        <w:tc>
          <w:tcPr>
            <w:tcW w:w="1349" w:type="pct"/>
          </w:tcPr>
          <w:p w14:paraId="02917A77" w14:textId="636E4BF1" w:rsidR="00316262" w:rsidRPr="007B59D9" w:rsidRDefault="007B59D9">
            <w:pPr>
              <w:pStyle w:val="ConsPlusNormal"/>
            </w:pPr>
            <w:r w:rsidRPr="007B59D9">
              <w:lastRenderedPageBreak/>
              <w:t>Абзацы 2</w:t>
            </w:r>
            <w:r w:rsidRPr="007B59D9">
              <w:t xml:space="preserve">, </w:t>
            </w:r>
            <w:r w:rsidRPr="007B59D9">
              <w:t>3</w:t>
            </w:r>
            <w:r w:rsidRPr="007B59D9">
              <w:t xml:space="preserve">, </w:t>
            </w:r>
            <w:r w:rsidRPr="007B59D9">
              <w:t>4 части 1</w:t>
            </w:r>
            <w:r w:rsidRPr="007B59D9">
              <w:t xml:space="preserve"> статьи 327.2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2014, N 49, ст. 6918; 2022, N 29, ст. 5316)</w:t>
            </w:r>
          </w:p>
        </w:tc>
        <w:tc>
          <w:tcPr>
            <w:tcW w:w="411" w:type="pct"/>
          </w:tcPr>
          <w:p w14:paraId="2213C714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BC9054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9DD9DA4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65F54C75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04F33C11" w14:textId="77777777" w:rsidTr="007B59D9">
        <w:tc>
          <w:tcPr>
            <w:tcW w:w="220" w:type="pct"/>
          </w:tcPr>
          <w:p w14:paraId="52C8E31D" w14:textId="77777777" w:rsidR="00316262" w:rsidRPr="007B59D9" w:rsidRDefault="007B59D9">
            <w:pPr>
              <w:pStyle w:val="ConsPlusNormal"/>
            </w:pPr>
            <w:r w:rsidRPr="007B59D9">
              <w:t>2</w:t>
            </w:r>
          </w:p>
        </w:tc>
        <w:tc>
          <w:tcPr>
            <w:tcW w:w="1523" w:type="pct"/>
          </w:tcPr>
          <w:p w14:paraId="7FBDB223" w14:textId="77777777" w:rsidR="00316262" w:rsidRPr="007B59D9" w:rsidRDefault="007B59D9">
            <w:pPr>
              <w:pStyle w:val="ConsPlusNormal"/>
            </w:pPr>
            <w:r w:rsidRPr="007B59D9">
              <w:t xml:space="preserve">В трудовых договорах с работниками, являющимися в соответствии с законодательством о </w:t>
            </w:r>
            <w:r w:rsidRPr="007B59D9">
              <w:t>правовом положении иностранных граждан в Российской Федерации высококвалифицированными специалистами, временно пребывающими на территории Российской Федерации, содержатся дополнительные обязательные условия об указании оснований оказания такому работнику м</w:t>
            </w:r>
            <w:r w:rsidRPr="007B59D9">
              <w:t>едицинской помощи в течение срока действия трудового договора, в том числе реквизитов договора (полиса)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</w:t>
            </w:r>
            <w:r w:rsidRPr="007B59D9">
              <w:t>ицинских услуг?</w:t>
            </w:r>
          </w:p>
        </w:tc>
        <w:tc>
          <w:tcPr>
            <w:tcW w:w="1349" w:type="pct"/>
          </w:tcPr>
          <w:p w14:paraId="2B67EA6B" w14:textId="6485EA25" w:rsidR="00316262" w:rsidRPr="007B59D9" w:rsidRDefault="007B59D9">
            <w:pPr>
              <w:pStyle w:val="ConsPlusNormal"/>
            </w:pPr>
            <w:r w:rsidRPr="007B59D9">
              <w:t>Часть 2 статьи 327.2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2014, N 49, ст. 6918; 2022, N 29, ст. 5207)</w:t>
            </w:r>
          </w:p>
        </w:tc>
        <w:tc>
          <w:tcPr>
            <w:tcW w:w="411" w:type="pct"/>
          </w:tcPr>
          <w:p w14:paraId="4C98CE88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D381212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0B1A0E24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019D2724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3EA88C63" w14:textId="77777777" w:rsidTr="007B59D9">
        <w:tc>
          <w:tcPr>
            <w:tcW w:w="220" w:type="pct"/>
          </w:tcPr>
          <w:p w14:paraId="0253FD32" w14:textId="77777777" w:rsidR="00316262" w:rsidRPr="007B59D9" w:rsidRDefault="007B59D9">
            <w:pPr>
              <w:pStyle w:val="ConsPlusNormal"/>
            </w:pPr>
            <w:r w:rsidRPr="007B59D9">
              <w:t>3</w:t>
            </w:r>
          </w:p>
        </w:tc>
        <w:tc>
          <w:tcPr>
            <w:tcW w:w="1523" w:type="pct"/>
          </w:tcPr>
          <w:p w14:paraId="6B251BCB" w14:textId="77777777" w:rsidR="00316262" w:rsidRPr="007B59D9" w:rsidRDefault="007B59D9">
            <w:pPr>
              <w:pStyle w:val="ConsPlusNormal"/>
            </w:pPr>
            <w:r w:rsidRPr="007B59D9">
              <w:t>Работодатель осуществляет перевод в исключительных случаях иностранного гражданина или лица без гражданства на не обусловленную трудовым договором работу на срок до одного месяца без учета профессии (специальности, должности, вида трудовой деятельности), у</w:t>
            </w:r>
            <w:r w:rsidRPr="007B59D9">
              <w:t>казанной в разрешении на работу или патенте, не более одного раза в течение календарного года?</w:t>
            </w:r>
          </w:p>
        </w:tc>
        <w:tc>
          <w:tcPr>
            <w:tcW w:w="1349" w:type="pct"/>
          </w:tcPr>
          <w:p w14:paraId="09A83742" w14:textId="065FE36C" w:rsidR="00316262" w:rsidRPr="007B59D9" w:rsidRDefault="007B59D9">
            <w:pPr>
              <w:pStyle w:val="ConsPlusNormal"/>
            </w:pPr>
            <w:r w:rsidRPr="007B59D9">
              <w:t>Статья 327.4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2014, N 49, ст. 6918)</w:t>
            </w:r>
          </w:p>
        </w:tc>
        <w:tc>
          <w:tcPr>
            <w:tcW w:w="411" w:type="pct"/>
          </w:tcPr>
          <w:p w14:paraId="155CA556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E3F9D3A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097F6A67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7821AAF6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0EC99D1" w14:textId="77777777" w:rsidTr="007B59D9">
        <w:tc>
          <w:tcPr>
            <w:tcW w:w="220" w:type="pct"/>
          </w:tcPr>
          <w:p w14:paraId="631E96E4" w14:textId="77777777" w:rsidR="00316262" w:rsidRPr="007B59D9" w:rsidRDefault="007B59D9">
            <w:pPr>
              <w:pStyle w:val="ConsPlusNormal"/>
            </w:pPr>
            <w:r w:rsidRPr="007B59D9">
              <w:t>4</w:t>
            </w:r>
          </w:p>
        </w:tc>
        <w:tc>
          <w:tcPr>
            <w:tcW w:w="1523" w:type="pct"/>
          </w:tcPr>
          <w:p w14:paraId="278F9C5F" w14:textId="77777777" w:rsidR="00316262" w:rsidRPr="007B59D9" w:rsidRDefault="007B59D9">
            <w:pPr>
              <w:pStyle w:val="ConsPlusNormal"/>
            </w:pPr>
            <w:r w:rsidRPr="007B59D9">
              <w:t>Работодатель отстр</w:t>
            </w:r>
            <w:r w:rsidRPr="007B59D9">
              <w:t xml:space="preserve">анил от работы (не допустил к </w:t>
            </w:r>
            <w:r w:rsidRPr="007B59D9">
              <w:lastRenderedPageBreak/>
              <w:t>работе) иностранного гражданина или лица без гражданства в следующих случаях:</w:t>
            </w:r>
          </w:p>
        </w:tc>
        <w:tc>
          <w:tcPr>
            <w:tcW w:w="1349" w:type="pct"/>
            <w:vMerge w:val="restart"/>
          </w:tcPr>
          <w:p w14:paraId="4B6E9F6F" w14:textId="60C24271" w:rsidR="00316262" w:rsidRPr="007B59D9" w:rsidRDefault="007B59D9">
            <w:pPr>
              <w:pStyle w:val="ConsPlusNormal"/>
            </w:pPr>
            <w:r w:rsidRPr="007B59D9">
              <w:lastRenderedPageBreak/>
              <w:t>Абзацы 2</w:t>
            </w:r>
            <w:r w:rsidRPr="007B59D9">
              <w:t xml:space="preserve">, </w:t>
            </w:r>
            <w:r w:rsidRPr="007B59D9">
              <w:t>3</w:t>
            </w:r>
            <w:r w:rsidRPr="007B59D9">
              <w:t xml:space="preserve">, </w:t>
            </w:r>
            <w:r w:rsidRPr="007B59D9">
              <w:t>4</w:t>
            </w:r>
            <w:r w:rsidRPr="007B59D9">
              <w:t xml:space="preserve">, </w:t>
            </w:r>
            <w:r w:rsidRPr="007B59D9">
              <w:t>5</w:t>
            </w:r>
            <w:r w:rsidRPr="007B59D9">
              <w:t xml:space="preserve">, </w:t>
            </w:r>
            <w:r w:rsidRPr="007B59D9">
              <w:t>6 части 1 статьи 327.5</w:t>
            </w:r>
            <w:r w:rsidRPr="007B59D9">
              <w:t xml:space="preserve"> Трудового </w:t>
            </w:r>
            <w:r w:rsidRPr="007B59D9">
              <w:lastRenderedPageBreak/>
              <w:t>кодекса Российской Федерации (Собрание законодательства Российской Федерации, 2002, N 1, ст. 3; 2014, N 49, ст. 6918; 202</w:t>
            </w:r>
            <w:r w:rsidRPr="007B59D9">
              <w:t>2, N 29, ст. 5207; N 29, ст. 5316)</w:t>
            </w:r>
          </w:p>
        </w:tc>
        <w:tc>
          <w:tcPr>
            <w:tcW w:w="411" w:type="pct"/>
          </w:tcPr>
          <w:p w14:paraId="6DE744A1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5C40D67D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E7158F2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1D6E0618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5C629C8D" w14:textId="77777777" w:rsidTr="007B59D9">
        <w:tc>
          <w:tcPr>
            <w:tcW w:w="220" w:type="pct"/>
          </w:tcPr>
          <w:p w14:paraId="2FD5AB43" w14:textId="77777777" w:rsidR="00316262" w:rsidRPr="007B59D9" w:rsidRDefault="007B59D9">
            <w:pPr>
              <w:pStyle w:val="ConsPlusNormal"/>
            </w:pPr>
            <w:r w:rsidRPr="007B59D9">
              <w:t>4.1</w:t>
            </w:r>
          </w:p>
        </w:tc>
        <w:tc>
          <w:tcPr>
            <w:tcW w:w="1523" w:type="pct"/>
          </w:tcPr>
          <w:p w14:paraId="3317F5FE" w14:textId="77777777" w:rsidR="00316262" w:rsidRPr="007B59D9" w:rsidRDefault="007B59D9">
            <w:pPr>
              <w:pStyle w:val="ConsPlusNormal"/>
            </w:pPr>
            <w:r w:rsidRPr="007B59D9">
              <w:t>приостановления окончания срока действия разрешения на привлечение и использование иностранных работников (в отношении временно пребывающего в Российской Федерации иностранного гражданина или лица без гражданства)?</w:t>
            </w:r>
          </w:p>
        </w:tc>
        <w:tc>
          <w:tcPr>
            <w:tcW w:w="1349" w:type="pct"/>
            <w:vMerge/>
          </w:tcPr>
          <w:p w14:paraId="3944E425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22F1353D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A9417D0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E62584F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5DE2AF0E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1A8FC784" w14:textId="77777777" w:rsidTr="007B59D9">
        <w:tc>
          <w:tcPr>
            <w:tcW w:w="220" w:type="pct"/>
          </w:tcPr>
          <w:p w14:paraId="4E1CBFB6" w14:textId="77777777" w:rsidR="00316262" w:rsidRPr="007B59D9" w:rsidRDefault="007B59D9">
            <w:pPr>
              <w:pStyle w:val="ConsPlusNormal"/>
            </w:pPr>
            <w:r w:rsidRPr="007B59D9">
              <w:t>4.2</w:t>
            </w:r>
          </w:p>
        </w:tc>
        <w:tc>
          <w:tcPr>
            <w:tcW w:w="1523" w:type="pct"/>
          </w:tcPr>
          <w:p w14:paraId="3FF397F0" w14:textId="77777777" w:rsidR="00316262" w:rsidRPr="007B59D9" w:rsidRDefault="007B59D9">
            <w:pPr>
              <w:pStyle w:val="ConsPlusNormal"/>
            </w:pPr>
            <w:r w:rsidRPr="007B59D9">
              <w:t>окончания срока действия разрешения на работу или патента (в отношении временно пребывающего в Российской Федерации иностранного гражданина или лица без гражданства)?</w:t>
            </w:r>
          </w:p>
        </w:tc>
        <w:tc>
          <w:tcPr>
            <w:tcW w:w="1349" w:type="pct"/>
            <w:vMerge/>
          </w:tcPr>
          <w:p w14:paraId="7F189E76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E84119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5BA4EB3C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0E13AFB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3BA09563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3749970D" w14:textId="77777777" w:rsidTr="007B59D9">
        <w:tc>
          <w:tcPr>
            <w:tcW w:w="220" w:type="pct"/>
          </w:tcPr>
          <w:p w14:paraId="18E5D08C" w14:textId="77777777" w:rsidR="00316262" w:rsidRPr="007B59D9" w:rsidRDefault="007B59D9">
            <w:pPr>
              <w:pStyle w:val="ConsPlusNormal"/>
            </w:pPr>
            <w:r w:rsidRPr="007B59D9">
              <w:t>4.3</w:t>
            </w:r>
          </w:p>
        </w:tc>
        <w:tc>
          <w:tcPr>
            <w:tcW w:w="1523" w:type="pct"/>
          </w:tcPr>
          <w:p w14:paraId="437E4A2D" w14:textId="77777777" w:rsidR="00316262" w:rsidRPr="007B59D9" w:rsidRDefault="007B59D9">
            <w:pPr>
              <w:pStyle w:val="ConsPlusNormal"/>
            </w:pPr>
            <w:r w:rsidRPr="007B59D9">
              <w:t>окончания срока действия разрешения на временное проживание, разрешения на врем</w:t>
            </w:r>
            <w:r w:rsidRPr="007B59D9">
              <w:t>енное проживание в целях получения образования (в отношении временно проживающего в Российской Федерации иностранного гражданина или лица без гражданства)?</w:t>
            </w:r>
          </w:p>
        </w:tc>
        <w:tc>
          <w:tcPr>
            <w:tcW w:w="1349" w:type="pct"/>
            <w:vMerge/>
          </w:tcPr>
          <w:p w14:paraId="5EF0667B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798571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A532351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227EB936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72941DD6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52646621" w14:textId="77777777" w:rsidTr="007B59D9">
        <w:tc>
          <w:tcPr>
            <w:tcW w:w="220" w:type="pct"/>
          </w:tcPr>
          <w:p w14:paraId="1D348E63" w14:textId="77777777" w:rsidR="00316262" w:rsidRPr="007B59D9" w:rsidRDefault="007B59D9">
            <w:pPr>
              <w:pStyle w:val="ConsPlusNormal"/>
            </w:pPr>
            <w:r w:rsidRPr="007B59D9">
              <w:t>4.4</w:t>
            </w:r>
          </w:p>
        </w:tc>
        <w:tc>
          <w:tcPr>
            <w:tcW w:w="1523" w:type="pct"/>
          </w:tcPr>
          <w:p w14:paraId="04473C71" w14:textId="77777777" w:rsidR="00316262" w:rsidRPr="007B59D9" w:rsidRDefault="007B59D9">
            <w:pPr>
              <w:pStyle w:val="ConsPlusNormal"/>
            </w:pPr>
            <w:r w:rsidRPr="007B59D9">
              <w:t>окончания срока действия вида на жительство в Российской Федерации (в отношении постоянно проживающего в Российской Федерации иностранного гражданина или лица без гражданства)?</w:t>
            </w:r>
          </w:p>
        </w:tc>
        <w:tc>
          <w:tcPr>
            <w:tcW w:w="1349" w:type="pct"/>
            <w:vMerge/>
          </w:tcPr>
          <w:p w14:paraId="3BE671AD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2A3BD49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2EA15F47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7FD104C0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10B0316A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0906A38" w14:textId="77777777" w:rsidTr="007B59D9">
        <w:tc>
          <w:tcPr>
            <w:tcW w:w="220" w:type="pct"/>
          </w:tcPr>
          <w:p w14:paraId="70AEE9C9" w14:textId="77777777" w:rsidR="00316262" w:rsidRPr="007B59D9" w:rsidRDefault="007B59D9">
            <w:pPr>
              <w:pStyle w:val="ConsPlusNormal"/>
            </w:pPr>
            <w:r w:rsidRPr="007B59D9">
              <w:t>4.5</w:t>
            </w:r>
          </w:p>
        </w:tc>
        <w:tc>
          <w:tcPr>
            <w:tcW w:w="1523" w:type="pct"/>
          </w:tcPr>
          <w:p w14:paraId="014BB025" w14:textId="77777777" w:rsidR="00316262" w:rsidRPr="007B59D9" w:rsidRDefault="007B59D9">
            <w:pPr>
              <w:pStyle w:val="ConsPlusNormal"/>
            </w:pPr>
            <w:r w:rsidRPr="007B59D9">
              <w:t xml:space="preserve">окончания срока действия на территории Российской Федерации договора </w:t>
            </w:r>
            <w:r w:rsidRPr="007B59D9">
              <w:t xml:space="preserve">(полиса) добровольного медицинского страхования либо прекращения действия заключенного работодателем </w:t>
            </w:r>
            <w:r w:rsidRPr="007B59D9">
              <w:lastRenderedPageBreak/>
              <w:t>с медицинской организацией договора о предоставлении платных медицинских услуг работнику, являющемуся высококвалифицированным специалистом, которые обеспеч</w:t>
            </w:r>
            <w:r w:rsidRPr="007B59D9">
              <w:t>ивают оказание такому работнику первичной медико-санитарной помощи и специализированной медицинской помощи в неотложной форме (в отношении высококвалифицированного специалиста)?</w:t>
            </w:r>
          </w:p>
        </w:tc>
        <w:tc>
          <w:tcPr>
            <w:tcW w:w="1349" w:type="pct"/>
            <w:vMerge/>
          </w:tcPr>
          <w:p w14:paraId="4FB1331D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5C02B7CD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F5217B9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B6515C2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30008F91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3E48637D" w14:textId="77777777" w:rsidTr="007B59D9">
        <w:tc>
          <w:tcPr>
            <w:tcW w:w="220" w:type="pct"/>
          </w:tcPr>
          <w:p w14:paraId="5F47B731" w14:textId="77777777" w:rsidR="00316262" w:rsidRPr="007B59D9" w:rsidRDefault="007B59D9">
            <w:pPr>
              <w:pStyle w:val="ConsPlusNormal"/>
            </w:pPr>
            <w:r w:rsidRPr="007B59D9">
              <w:t>5</w:t>
            </w:r>
          </w:p>
        </w:tc>
        <w:tc>
          <w:tcPr>
            <w:tcW w:w="1523" w:type="pct"/>
          </w:tcPr>
          <w:p w14:paraId="5D4BAC44" w14:textId="77777777" w:rsidR="00316262" w:rsidRPr="007B59D9" w:rsidRDefault="007B59D9">
            <w:pPr>
              <w:pStyle w:val="ConsPlusNormal"/>
            </w:pPr>
            <w:r w:rsidRPr="007B59D9">
              <w:t>Работодатель прекратил трудовой договор с иностранным гражданином или лицом без гражданства по истечении одного месяца со дня наступления соответствующих обстоятельств:</w:t>
            </w:r>
          </w:p>
        </w:tc>
        <w:tc>
          <w:tcPr>
            <w:tcW w:w="1349" w:type="pct"/>
            <w:vMerge w:val="restart"/>
          </w:tcPr>
          <w:p w14:paraId="3B1C81E6" w14:textId="05CF6C4F" w:rsidR="00316262" w:rsidRPr="007B59D9" w:rsidRDefault="007B59D9">
            <w:pPr>
              <w:pStyle w:val="ConsPlusNormal"/>
            </w:pPr>
            <w:r w:rsidRPr="007B59D9">
              <w:t>Абзацы 2</w:t>
            </w:r>
            <w:r w:rsidRPr="007B59D9">
              <w:t xml:space="preserve">, </w:t>
            </w:r>
            <w:r w:rsidRPr="007B59D9">
              <w:t>3</w:t>
            </w:r>
            <w:r w:rsidRPr="007B59D9">
              <w:t xml:space="preserve">, </w:t>
            </w:r>
            <w:r w:rsidRPr="007B59D9">
              <w:t>4</w:t>
            </w:r>
            <w:r w:rsidRPr="007B59D9">
              <w:t xml:space="preserve">, </w:t>
            </w:r>
            <w:r w:rsidRPr="007B59D9">
              <w:t>5</w:t>
            </w:r>
            <w:r w:rsidRPr="007B59D9">
              <w:t xml:space="preserve">, </w:t>
            </w:r>
            <w:r w:rsidRPr="007B59D9">
              <w:t>6 части 1</w:t>
            </w:r>
            <w:r w:rsidRPr="007B59D9">
              <w:t xml:space="preserve">, </w:t>
            </w:r>
            <w:r w:rsidRPr="007B59D9">
              <w:t>часть</w:t>
            </w:r>
            <w:r w:rsidRPr="007B59D9">
              <w:t xml:space="preserve"> 2 статьи 327.6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2014, N 49, ст. 6918; 2022, N 29, ст. 5207; N 29, ст. 5316)</w:t>
            </w:r>
          </w:p>
        </w:tc>
        <w:tc>
          <w:tcPr>
            <w:tcW w:w="411" w:type="pct"/>
          </w:tcPr>
          <w:p w14:paraId="4FB01C2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23629CA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2EE07BE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60ABEA4D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509D6835" w14:textId="77777777" w:rsidTr="007B59D9">
        <w:tc>
          <w:tcPr>
            <w:tcW w:w="220" w:type="pct"/>
          </w:tcPr>
          <w:p w14:paraId="7A1D923D" w14:textId="77777777" w:rsidR="00316262" w:rsidRPr="007B59D9" w:rsidRDefault="007B59D9">
            <w:pPr>
              <w:pStyle w:val="ConsPlusNormal"/>
            </w:pPr>
            <w:r w:rsidRPr="007B59D9">
              <w:t>5.1</w:t>
            </w:r>
          </w:p>
        </w:tc>
        <w:tc>
          <w:tcPr>
            <w:tcW w:w="1523" w:type="pct"/>
          </w:tcPr>
          <w:p w14:paraId="5B803A93" w14:textId="77777777" w:rsidR="00316262" w:rsidRPr="007B59D9" w:rsidRDefault="007B59D9">
            <w:pPr>
              <w:pStyle w:val="ConsPlusNormal"/>
            </w:pPr>
            <w:r w:rsidRPr="007B59D9">
              <w:t>окончание срока действия разрешения на работу или патента?</w:t>
            </w:r>
          </w:p>
        </w:tc>
        <w:tc>
          <w:tcPr>
            <w:tcW w:w="1349" w:type="pct"/>
            <w:vMerge/>
          </w:tcPr>
          <w:p w14:paraId="61540286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EF1C8C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CB1B040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57C35540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7BAA5575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00F5B03A" w14:textId="77777777" w:rsidTr="007B59D9">
        <w:tc>
          <w:tcPr>
            <w:tcW w:w="220" w:type="pct"/>
          </w:tcPr>
          <w:p w14:paraId="41B39916" w14:textId="77777777" w:rsidR="00316262" w:rsidRPr="007B59D9" w:rsidRDefault="007B59D9">
            <w:pPr>
              <w:pStyle w:val="ConsPlusNormal"/>
            </w:pPr>
            <w:r w:rsidRPr="007B59D9">
              <w:t>5.2</w:t>
            </w:r>
          </w:p>
        </w:tc>
        <w:tc>
          <w:tcPr>
            <w:tcW w:w="1523" w:type="pct"/>
          </w:tcPr>
          <w:p w14:paraId="2204C70C" w14:textId="77777777" w:rsidR="00316262" w:rsidRPr="007B59D9" w:rsidRDefault="007B59D9">
            <w:pPr>
              <w:pStyle w:val="ConsPlusNormal"/>
            </w:pPr>
            <w:r w:rsidRPr="007B59D9">
              <w:t>окончание срока действия разрешения на временное проживание в Российской Федерации?</w:t>
            </w:r>
          </w:p>
        </w:tc>
        <w:tc>
          <w:tcPr>
            <w:tcW w:w="1349" w:type="pct"/>
            <w:vMerge/>
          </w:tcPr>
          <w:p w14:paraId="2C54D9F9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E3AEB4A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5615AD0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42E5AABD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7FD3F1F1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4B29C338" w14:textId="77777777" w:rsidTr="007B59D9">
        <w:tc>
          <w:tcPr>
            <w:tcW w:w="220" w:type="pct"/>
          </w:tcPr>
          <w:p w14:paraId="6C765658" w14:textId="77777777" w:rsidR="00316262" w:rsidRPr="007B59D9" w:rsidRDefault="007B59D9">
            <w:pPr>
              <w:pStyle w:val="ConsPlusNormal"/>
            </w:pPr>
            <w:r w:rsidRPr="007B59D9">
              <w:t>5.3</w:t>
            </w:r>
          </w:p>
        </w:tc>
        <w:tc>
          <w:tcPr>
            <w:tcW w:w="1523" w:type="pct"/>
          </w:tcPr>
          <w:p w14:paraId="12DB4D6F" w14:textId="77777777" w:rsidR="00316262" w:rsidRPr="007B59D9" w:rsidRDefault="007B59D9">
            <w:pPr>
              <w:pStyle w:val="ConsPlusNormal"/>
            </w:pPr>
            <w:r w:rsidRPr="007B59D9">
              <w:t>окончание срока действия вида на жительство в Российской Федерации?</w:t>
            </w:r>
          </w:p>
        </w:tc>
        <w:tc>
          <w:tcPr>
            <w:tcW w:w="1349" w:type="pct"/>
            <w:vMerge/>
          </w:tcPr>
          <w:p w14:paraId="023643B7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76D07348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5E38D04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75A5A698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6EF514BF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8D60A05" w14:textId="77777777" w:rsidTr="007B59D9">
        <w:tc>
          <w:tcPr>
            <w:tcW w:w="220" w:type="pct"/>
          </w:tcPr>
          <w:p w14:paraId="1C332179" w14:textId="77777777" w:rsidR="00316262" w:rsidRPr="007B59D9" w:rsidRDefault="007B59D9">
            <w:pPr>
              <w:pStyle w:val="ConsPlusNormal"/>
            </w:pPr>
            <w:r w:rsidRPr="007B59D9">
              <w:t>5.4</w:t>
            </w:r>
          </w:p>
        </w:tc>
        <w:tc>
          <w:tcPr>
            <w:tcW w:w="1523" w:type="pct"/>
          </w:tcPr>
          <w:p w14:paraId="7097E889" w14:textId="77777777" w:rsidR="00316262" w:rsidRPr="007B59D9" w:rsidRDefault="007B59D9">
            <w:pPr>
              <w:pStyle w:val="ConsPlusNormal"/>
            </w:pPr>
            <w:r w:rsidRPr="007B59D9">
              <w:t>окончание срока действия на территории Российской Федерации договора (полиса)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</w:t>
            </w:r>
            <w:r w:rsidRPr="007B59D9">
              <w:t xml:space="preserve">ку, являющемуся высококвалифицированным </w:t>
            </w:r>
            <w:r w:rsidRPr="007B59D9">
              <w:lastRenderedPageBreak/>
              <w:t>специалистом, которые обеспечивают оказание такому работнику первичной медико-санитарной помощи и специализированной медицинской помощи в неотложной форме?</w:t>
            </w:r>
          </w:p>
        </w:tc>
        <w:tc>
          <w:tcPr>
            <w:tcW w:w="1349" w:type="pct"/>
            <w:vMerge/>
          </w:tcPr>
          <w:p w14:paraId="0EC0B7D9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259BEDA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17FB5B75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20F05C11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4008B35F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62AF9120" w14:textId="77777777" w:rsidTr="007B59D9">
        <w:tc>
          <w:tcPr>
            <w:tcW w:w="220" w:type="pct"/>
          </w:tcPr>
          <w:p w14:paraId="364B38BC" w14:textId="77777777" w:rsidR="00316262" w:rsidRPr="007B59D9" w:rsidRDefault="007B59D9">
            <w:pPr>
              <w:pStyle w:val="ConsPlusNormal"/>
            </w:pPr>
            <w:r w:rsidRPr="007B59D9">
              <w:t>6</w:t>
            </w:r>
          </w:p>
        </w:tc>
        <w:tc>
          <w:tcPr>
            <w:tcW w:w="1523" w:type="pct"/>
          </w:tcPr>
          <w:p w14:paraId="7ECC52BE" w14:textId="77777777" w:rsidR="00316262" w:rsidRPr="007B59D9" w:rsidRDefault="007B59D9">
            <w:pPr>
              <w:pStyle w:val="ConsPlusNormal"/>
            </w:pPr>
            <w:r w:rsidRPr="007B59D9">
              <w:t>Работодатель предупредил в письменной форме или в эл</w:t>
            </w:r>
            <w:r w:rsidRPr="007B59D9">
              <w:t>ектронном виде (в случае взаимодействия посредством электронного документооборота) иностранного гражданина или лица без гражданства о прекращении трудового договора в связи с невозможностью предоставления работнику прежней работы по окончании срока временн</w:t>
            </w:r>
            <w:r w:rsidRPr="007B59D9">
              <w:t>ого перевода или в связи с невозможностью временного перевода работника не менее чем за три календарных дня до увольнения?</w:t>
            </w:r>
          </w:p>
        </w:tc>
        <w:tc>
          <w:tcPr>
            <w:tcW w:w="1349" w:type="pct"/>
          </w:tcPr>
          <w:p w14:paraId="7F8F4A0A" w14:textId="6FC77BDF" w:rsidR="00316262" w:rsidRPr="007B59D9" w:rsidRDefault="007B59D9">
            <w:pPr>
              <w:pStyle w:val="ConsPlusNormal"/>
            </w:pPr>
            <w:r w:rsidRPr="007B59D9">
              <w:t>Статьи 22.1</w:t>
            </w:r>
            <w:r w:rsidRPr="007B59D9">
              <w:t xml:space="preserve"> - </w:t>
            </w:r>
            <w:r w:rsidRPr="007B59D9">
              <w:t>22.3</w:t>
            </w:r>
            <w:r w:rsidRPr="007B59D9">
              <w:t xml:space="preserve">, </w:t>
            </w:r>
            <w:r w:rsidRPr="007B59D9">
              <w:t>часть 4 статьи 327.6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</w:t>
            </w:r>
            <w:r w:rsidRPr="007B59D9">
              <w:t>014, N 49, ст. 6918; 2021, N 48, ст. 7947)</w:t>
            </w:r>
          </w:p>
        </w:tc>
        <w:tc>
          <w:tcPr>
            <w:tcW w:w="411" w:type="pct"/>
          </w:tcPr>
          <w:p w14:paraId="37186E20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F458B48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9FD11D6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2CA21FED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0B6E7E10" w14:textId="77777777" w:rsidTr="007B59D9">
        <w:tc>
          <w:tcPr>
            <w:tcW w:w="220" w:type="pct"/>
          </w:tcPr>
          <w:p w14:paraId="045F6427" w14:textId="77777777" w:rsidR="00316262" w:rsidRPr="007B59D9" w:rsidRDefault="007B59D9">
            <w:pPr>
              <w:pStyle w:val="ConsPlusNormal"/>
            </w:pPr>
            <w:r w:rsidRPr="007B59D9">
              <w:t>7</w:t>
            </w:r>
          </w:p>
        </w:tc>
        <w:tc>
          <w:tcPr>
            <w:tcW w:w="1523" w:type="pct"/>
          </w:tcPr>
          <w:p w14:paraId="5A91D261" w14:textId="77777777" w:rsidR="00316262" w:rsidRPr="007B59D9" w:rsidRDefault="007B59D9">
            <w:pPr>
              <w:pStyle w:val="ConsPlusNormal"/>
            </w:pPr>
            <w:r w:rsidRPr="007B59D9">
              <w:t xml:space="preserve">Работодатель выплатил выходное пособие в размере двухнедельного среднего заработка при увольнении иностранного гражданина или лица без гражданства в связи с приостановлением действия или аннулированием разрешения на привлечение и использование иностранных </w:t>
            </w:r>
            <w:r w:rsidRPr="007B59D9">
              <w:t>работников, на основании которого такому работнику было выдано разрешение на работу?</w:t>
            </w:r>
          </w:p>
        </w:tc>
        <w:tc>
          <w:tcPr>
            <w:tcW w:w="1349" w:type="pct"/>
          </w:tcPr>
          <w:p w14:paraId="2740C581" w14:textId="44A6534C" w:rsidR="00316262" w:rsidRPr="007B59D9" w:rsidRDefault="007B59D9">
            <w:pPr>
              <w:pStyle w:val="ConsPlusNormal"/>
            </w:pPr>
            <w:r w:rsidRPr="007B59D9">
              <w:t>Статья 327.7</w:t>
            </w:r>
            <w:r w:rsidRPr="007B59D9">
              <w:t xml:space="preserve"> Трудового кодекса Российской Федерации (Собрание законодательства Российской Федерации, 2002, N 1, ст. 3; 2014, N 49, ст. 6918; 2020, N 29, ст. 4520)</w:t>
            </w:r>
          </w:p>
        </w:tc>
        <w:tc>
          <w:tcPr>
            <w:tcW w:w="411" w:type="pct"/>
          </w:tcPr>
          <w:p w14:paraId="7AE5BFC6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5AFB0DEF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6C525F2A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2F19CA31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32A978CB" w14:textId="77777777" w:rsidTr="007B59D9">
        <w:tc>
          <w:tcPr>
            <w:tcW w:w="220" w:type="pct"/>
          </w:tcPr>
          <w:p w14:paraId="28E6F17F" w14:textId="77777777" w:rsidR="00316262" w:rsidRPr="007B59D9" w:rsidRDefault="007B59D9">
            <w:pPr>
              <w:pStyle w:val="ConsPlusNormal"/>
            </w:pPr>
            <w:r w:rsidRPr="007B59D9">
              <w:t>8</w:t>
            </w:r>
          </w:p>
        </w:tc>
        <w:tc>
          <w:tcPr>
            <w:tcW w:w="1523" w:type="pct"/>
          </w:tcPr>
          <w:p w14:paraId="3ECB6C21" w14:textId="77777777" w:rsidR="00316262" w:rsidRPr="007B59D9" w:rsidRDefault="007B59D9">
            <w:pPr>
              <w:pStyle w:val="ConsPlusNormal"/>
            </w:pPr>
            <w:r w:rsidRPr="007B59D9">
              <w:t>Работо</w:t>
            </w:r>
            <w:r w:rsidRPr="007B59D9">
              <w:t xml:space="preserve">датель прекратил трудовой договор не позднее окончания срока, установленного соответствующими федеральными законами, </w:t>
            </w:r>
            <w:r w:rsidRPr="007B59D9">
              <w:lastRenderedPageBreak/>
              <w:t>указами Президента Российской Федерации, постановлениями Правительства Российской Федерации, при приведении численности работников, являющи</w:t>
            </w:r>
            <w:r w:rsidRPr="007B59D9">
              <w:t>хся иностранными гражданами и лицами без гражданства, в соответствие с установленными федеральными законами, указами Президента Российской Федерации, постановлениями Правительства Российской Федерации ограничениями на осуществление трудовой деятельности ин</w:t>
            </w:r>
            <w:r w:rsidRPr="007B59D9">
              <w:t>остранными гражданами и лицами без гражданства?</w:t>
            </w:r>
          </w:p>
        </w:tc>
        <w:tc>
          <w:tcPr>
            <w:tcW w:w="1349" w:type="pct"/>
          </w:tcPr>
          <w:p w14:paraId="1D000369" w14:textId="357BB5B5" w:rsidR="00316262" w:rsidRPr="007B59D9" w:rsidRDefault="007B59D9">
            <w:pPr>
              <w:pStyle w:val="ConsPlusNormal"/>
            </w:pPr>
            <w:r w:rsidRPr="007B59D9">
              <w:lastRenderedPageBreak/>
              <w:t>Часть 3 статьи 327.6</w:t>
            </w:r>
            <w:r w:rsidRPr="007B59D9">
              <w:t xml:space="preserve"> Трудового кодекса Российской Федерации (Собрание законодательства Российской Федерации, </w:t>
            </w:r>
            <w:r w:rsidRPr="007B59D9">
              <w:lastRenderedPageBreak/>
              <w:t>2002, N 1, ст. 3; 2014, N 49, ст. 6918)</w:t>
            </w:r>
          </w:p>
        </w:tc>
        <w:tc>
          <w:tcPr>
            <w:tcW w:w="411" w:type="pct"/>
          </w:tcPr>
          <w:p w14:paraId="248F8952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193CEC7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0E7086C8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0DEF5C02" w14:textId="77777777" w:rsidR="00316262" w:rsidRPr="007B59D9" w:rsidRDefault="00316262">
            <w:pPr>
              <w:pStyle w:val="ConsPlusNormal"/>
            </w:pPr>
          </w:p>
        </w:tc>
      </w:tr>
      <w:tr w:rsidR="007B59D9" w:rsidRPr="007B59D9" w14:paraId="29F57B73" w14:textId="77777777" w:rsidTr="007B59D9">
        <w:tc>
          <w:tcPr>
            <w:tcW w:w="220" w:type="pct"/>
          </w:tcPr>
          <w:p w14:paraId="2A8BC2D6" w14:textId="77777777" w:rsidR="00316262" w:rsidRPr="007B59D9" w:rsidRDefault="007B59D9">
            <w:pPr>
              <w:pStyle w:val="ConsPlusNormal"/>
            </w:pPr>
            <w:r w:rsidRPr="007B59D9">
              <w:t>9</w:t>
            </w:r>
          </w:p>
        </w:tc>
        <w:tc>
          <w:tcPr>
            <w:tcW w:w="1523" w:type="pct"/>
          </w:tcPr>
          <w:p w14:paraId="4EBE6355" w14:textId="77777777" w:rsidR="00316262" w:rsidRPr="007B59D9" w:rsidRDefault="007B59D9">
            <w:pPr>
              <w:pStyle w:val="ConsPlusNormal"/>
            </w:pPr>
            <w:r w:rsidRPr="007B59D9">
              <w:t>Работодателем включено в трудовой договор с высококвалифицированным специалистом, являющимся временно пребывающим на территории Российской Федерации иностранным гражданином, обеспечение гарантий получения высококвалифицированным специалистом, являющимся вр</w:t>
            </w:r>
            <w:r w:rsidRPr="007B59D9">
              <w:t>еменно пребывающим на территории Российской Федерации иностранным гражданином, и прибывшим в Российскую Федерацию неработающим членам семьи высококвалифицированного специалиста, являющихся иностранными гражданами, первичной медико-санитарной помощи и специ</w:t>
            </w:r>
            <w:r w:rsidRPr="007B59D9">
              <w:t xml:space="preserve">ализированной медицинской помощи в течение срока действия заключаемого с данным высококвалифицированным специалистом трудового </w:t>
            </w:r>
            <w:r w:rsidRPr="007B59D9">
              <w:lastRenderedPageBreak/>
              <w:t>договора?</w:t>
            </w:r>
          </w:p>
        </w:tc>
        <w:tc>
          <w:tcPr>
            <w:tcW w:w="1349" w:type="pct"/>
          </w:tcPr>
          <w:p w14:paraId="78F59AAD" w14:textId="1B48643F" w:rsidR="00316262" w:rsidRPr="007B59D9" w:rsidRDefault="007B59D9">
            <w:pPr>
              <w:pStyle w:val="ConsPlusNormal"/>
            </w:pPr>
            <w:r w:rsidRPr="007B59D9">
              <w:lastRenderedPageBreak/>
              <w:t>Часть 14 статьи 13.2</w:t>
            </w:r>
            <w:r w:rsidRPr="007B59D9">
              <w:t xml:space="preserve"> Федерального закона от 25.07.2002 N 115-ФЗ "О правовом положении иностранных граж</w:t>
            </w:r>
            <w:r w:rsidRPr="007B59D9">
              <w:t>дан в Российской Федерации" (Собрание законодательства Российской Федерации, 2002, N 30, ст. 3032; 2010, N 52, ст. 7000; 2022, N 29, ст. 5204)</w:t>
            </w:r>
          </w:p>
        </w:tc>
        <w:tc>
          <w:tcPr>
            <w:tcW w:w="411" w:type="pct"/>
          </w:tcPr>
          <w:p w14:paraId="013BE725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721F3980" w14:textId="77777777" w:rsidR="00316262" w:rsidRPr="007B59D9" w:rsidRDefault="00316262">
            <w:pPr>
              <w:pStyle w:val="ConsPlusNormal"/>
            </w:pPr>
          </w:p>
        </w:tc>
        <w:tc>
          <w:tcPr>
            <w:tcW w:w="411" w:type="pct"/>
          </w:tcPr>
          <w:p w14:paraId="32EDD325" w14:textId="77777777" w:rsidR="00316262" w:rsidRPr="007B59D9" w:rsidRDefault="00316262">
            <w:pPr>
              <w:pStyle w:val="ConsPlusNormal"/>
            </w:pPr>
          </w:p>
        </w:tc>
        <w:tc>
          <w:tcPr>
            <w:tcW w:w="675" w:type="pct"/>
          </w:tcPr>
          <w:p w14:paraId="68CA0A2E" w14:textId="77777777" w:rsidR="00316262" w:rsidRPr="007B59D9" w:rsidRDefault="00316262">
            <w:pPr>
              <w:pStyle w:val="ConsPlusNormal"/>
            </w:pPr>
          </w:p>
        </w:tc>
      </w:tr>
    </w:tbl>
    <w:p w14:paraId="498DC477" w14:textId="77777777" w:rsidR="00316262" w:rsidRPr="007B59D9" w:rsidRDefault="00316262">
      <w:pPr>
        <w:pStyle w:val="ConsPlusNormal"/>
        <w:jc w:val="both"/>
      </w:pPr>
    </w:p>
    <w:sectPr w:rsidR="00316262" w:rsidRPr="007B59D9" w:rsidSect="007B59D9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262"/>
    <w:rsid w:val="00316262"/>
    <w:rsid w:val="007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E247"/>
  <w15:docId w15:val="{9019D316-2D23-4A67-8065-77E6580F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8556</Characters>
  <Application>Microsoft Office Word</Application>
  <DocSecurity>0</DocSecurity>
  <Lines>71</Lines>
  <Paragraphs>20</Paragraphs>
  <ScaleCrop>false</ScaleCrop>
  <Company>КонсультантПлюс Версия 4025.00.50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2026-02-25T17:22:00Z</dcterms:created>
  <dcterms:modified xsi:type="dcterms:W3CDTF">2026-02-25T18:04:00Z</dcterms:modified>
</cp:coreProperties>
</file>