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0781F" w:rsidRPr="00605B19" w14:paraId="5935D9C3" w14:textId="77777777" w:rsidTr="00D24C77">
        <w:trPr>
          <w:trHeight w:val="2503"/>
        </w:trPr>
        <w:tc>
          <w:tcPr>
            <w:tcW w:w="4394" w:type="dxa"/>
          </w:tcPr>
          <w:p w14:paraId="616671E8" w14:textId="77777777" w:rsidR="0070781F" w:rsidRPr="00D4762A" w:rsidRDefault="0070781F" w:rsidP="00D4762A">
            <w:pPr>
              <w:jc w:val="both"/>
              <w:rPr>
                <w:sz w:val="22"/>
              </w:rPr>
            </w:pPr>
            <w:r w:rsidRPr="00D4762A">
              <w:rPr>
                <w:sz w:val="22"/>
              </w:rPr>
              <w:t>Приложение 7</w:t>
            </w:r>
          </w:p>
          <w:p w14:paraId="61D3FE66" w14:textId="79A918B5" w:rsidR="00D4762A" w:rsidRDefault="007F71E9" w:rsidP="00831A2A">
            <w:pPr>
              <w:jc w:val="both"/>
              <w:rPr>
                <w:sz w:val="22"/>
              </w:rPr>
            </w:pPr>
            <w:r w:rsidRPr="00D4762A">
              <w:rPr>
                <w:sz w:val="22"/>
              </w:rPr>
              <w:t xml:space="preserve">к Порядку предоставления субсидий </w:t>
            </w:r>
            <w:r w:rsidR="00831A2A">
              <w:rPr>
                <w:sz w:val="22"/>
              </w:rPr>
              <w:br/>
            </w:r>
            <w:r w:rsidRPr="00D4762A">
              <w:rPr>
                <w:sz w:val="22"/>
              </w:rPr>
              <w:t>на возмещение предприятиям пищевой промышленности части затрат, понесенны</w:t>
            </w:r>
            <w:r w:rsidR="00192B60" w:rsidRPr="00D4762A">
              <w:rPr>
                <w:sz w:val="22"/>
              </w:rPr>
              <w:t>х</w:t>
            </w:r>
            <w:r w:rsidRPr="00D4762A">
              <w:rPr>
                <w:sz w:val="22"/>
              </w:rPr>
              <w:t xml:space="preserve"> на </w:t>
            </w:r>
            <w:r w:rsidR="00A368CA" w:rsidRPr="00D4762A">
              <w:rPr>
                <w:sz w:val="22"/>
              </w:rPr>
              <w:t xml:space="preserve">переработку </w:t>
            </w:r>
            <w:r w:rsidRPr="00D4762A">
              <w:rPr>
                <w:sz w:val="22"/>
              </w:rPr>
              <w:t xml:space="preserve">мяса </w:t>
            </w:r>
            <w:r w:rsidR="006B6C4A" w:rsidRPr="00D4762A">
              <w:rPr>
                <w:sz w:val="22"/>
              </w:rPr>
              <w:t xml:space="preserve">сырого </w:t>
            </w:r>
            <w:r w:rsidRPr="00D4762A">
              <w:rPr>
                <w:sz w:val="22"/>
              </w:rPr>
              <w:t xml:space="preserve">сельскохозяйственных животных и птицы, </w:t>
            </w:r>
          </w:p>
          <w:p w14:paraId="322CA979" w14:textId="4745F4FA" w:rsidR="0070781F" w:rsidRPr="00D4762A" w:rsidRDefault="007F71E9" w:rsidP="00831A2A">
            <w:pPr>
              <w:jc w:val="both"/>
              <w:rPr>
                <w:sz w:val="22"/>
              </w:rPr>
            </w:pPr>
            <w:r w:rsidRPr="00D4762A">
              <w:rPr>
                <w:sz w:val="22"/>
              </w:rPr>
              <w:t xml:space="preserve">а также прочих продуктов убоя на пищевую продукцию </w:t>
            </w:r>
          </w:p>
          <w:p w14:paraId="766E58C7" w14:textId="58EF5D69" w:rsidR="0070781F" w:rsidRPr="00D4762A" w:rsidRDefault="0070781F" w:rsidP="00D4762A">
            <w:pPr>
              <w:rPr>
                <w:sz w:val="22"/>
              </w:rPr>
            </w:pPr>
            <w:r w:rsidRPr="00D4762A">
              <w:rPr>
                <w:sz w:val="22"/>
              </w:rPr>
              <w:t xml:space="preserve">(пункт 2.20 раздела </w:t>
            </w:r>
            <w:r w:rsidRPr="00D4762A">
              <w:rPr>
                <w:sz w:val="22"/>
                <w:lang w:val="en-US"/>
              </w:rPr>
              <w:t>II</w:t>
            </w:r>
            <w:r w:rsidRPr="00D4762A">
              <w:rPr>
                <w:sz w:val="22"/>
              </w:rPr>
              <w:t xml:space="preserve"> Порядка)</w:t>
            </w:r>
          </w:p>
          <w:p w14:paraId="0250B1A0" w14:textId="77777777" w:rsidR="0070781F" w:rsidRDefault="0070781F" w:rsidP="00D24C77">
            <w:pPr>
              <w:jc w:val="both"/>
              <w:rPr>
                <w:sz w:val="24"/>
                <w:szCs w:val="24"/>
              </w:rPr>
            </w:pPr>
          </w:p>
          <w:p w14:paraId="6CBAE6D1" w14:textId="77777777" w:rsidR="0070781F" w:rsidRPr="00605B19" w:rsidRDefault="0070781F" w:rsidP="00D24C77">
            <w:pPr>
              <w:jc w:val="both"/>
              <w:rPr>
                <w:sz w:val="24"/>
                <w:szCs w:val="24"/>
              </w:rPr>
            </w:pPr>
          </w:p>
        </w:tc>
      </w:tr>
      <w:tr w:rsidR="0070781F" w:rsidRPr="00605B19" w14:paraId="6B4D133E" w14:textId="77777777" w:rsidTr="00D24C77">
        <w:tc>
          <w:tcPr>
            <w:tcW w:w="4394" w:type="dxa"/>
          </w:tcPr>
          <w:p w14:paraId="01EFE5BC" w14:textId="77777777" w:rsidR="0070781F" w:rsidRPr="00605B19" w:rsidRDefault="0070781F" w:rsidP="00D24C77">
            <w:pPr>
              <w:jc w:val="center"/>
            </w:pPr>
          </w:p>
        </w:tc>
      </w:tr>
      <w:tr w:rsidR="0070781F" w:rsidRPr="00605B19" w14:paraId="1386A3BC" w14:textId="77777777" w:rsidTr="00D24C77">
        <w:tc>
          <w:tcPr>
            <w:tcW w:w="4394" w:type="dxa"/>
          </w:tcPr>
          <w:p w14:paraId="06E82957" w14:textId="77777777" w:rsidR="0070781F" w:rsidRPr="00605B19" w:rsidRDefault="0070781F" w:rsidP="00D24C77"/>
        </w:tc>
      </w:tr>
    </w:tbl>
    <w:p w14:paraId="2F440E75" w14:textId="77777777" w:rsidR="0070781F" w:rsidRPr="002B4FFE" w:rsidRDefault="0070781F" w:rsidP="0070781F">
      <w:pPr>
        <w:spacing w:after="0"/>
        <w:ind w:firstLine="709"/>
        <w:jc w:val="center"/>
        <w:rPr>
          <w:b/>
          <w:bCs/>
          <w:szCs w:val="28"/>
        </w:rPr>
      </w:pPr>
    </w:p>
    <w:p w14:paraId="60EB69F4" w14:textId="77777777" w:rsidR="0070781F" w:rsidRPr="002B4FFE" w:rsidRDefault="0070781F" w:rsidP="0070781F">
      <w:pPr>
        <w:pStyle w:val="32"/>
        <w:keepNext/>
        <w:keepLines/>
        <w:shd w:val="clear" w:color="auto" w:fill="auto"/>
        <w:spacing w:before="0" w:after="800"/>
        <w:ind w:right="260"/>
        <w:jc w:val="center"/>
      </w:pPr>
      <w:bookmarkStart w:id="0" w:name="bookmark14"/>
      <w:r w:rsidRPr="002B4FFE">
        <w:t>ОБЯЗАТЕЛЬСТВО</w:t>
      </w:r>
      <w:bookmarkEnd w:id="0"/>
    </w:p>
    <w:p w14:paraId="08172E64" w14:textId="050C2194" w:rsidR="0070781F" w:rsidRPr="002B4FFE" w:rsidRDefault="0070781F" w:rsidP="00D4762A">
      <w:pPr>
        <w:pStyle w:val="24"/>
        <w:shd w:val="clear" w:color="auto" w:fill="auto"/>
        <w:spacing w:line="310" w:lineRule="exact"/>
        <w:ind w:right="-2" w:firstLine="709"/>
      </w:pPr>
      <w:r w:rsidRPr="002B4FFE">
        <w:t>Настоящим подтверждаю, что на момент подписания Соглашения</w:t>
      </w:r>
      <w:r w:rsidR="00D4762A">
        <w:t xml:space="preserve"> </w:t>
      </w:r>
      <w:r w:rsidRPr="002B4FFE">
        <w:t>_____________________________________________________________</w:t>
      </w:r>
      <w:r w:rsidR="00D4762A">
        <w:t>_____</w:t>
      </w:r>
    </w:p>
    <w:p w14:paraId="7C5B6FB1" w14:textId="77777777" w:rsidR="0070781F" w:rsidRPr="007B6C40" w:rsidRDefault="0070781F" w:rsidP="0070781F">
      <w:pPr>
        <w:pStyle w:val="52"/>
        <w:shd w:val="clear" w:color="auto" w:fill="auto"/>
        <w:spacing w:before="0" w:after="0"/>
        <w:jc w:val="center"/>
      </w:pPr>
      <w:r w:rsidRPr="007B6C40">
        <w:t>(полное наименование участника отбора, ИНН)</w:t>
      </w:r>
    </w:p>
    <w:p w14:paraId="5AD8D06F" w14:textId="0853232C" w:rsidR="0070781F" w:rsidRPr="004F5B03" w:rsidRDefault="0070781F" w:rsidP="0070781F">
      <w:pPr>
        <w:jc w:val="both"/>
        <w:rPr>
          <w:szCs w:val="28"/>
        </w:rPr>
      </w:pPr>
      <w:proofErr w:type="gramStart"/>
      <w:r w:rsidRPr="0004619C">
        <w:rPr>
          <w:szCs w:val="28"/>
        </w:rPr>
        <w:t xml:space="preserve">соответствует требованиям, установленными пунктом 2.2 раздела </w:t>
      </w:r>
      <w:r w:rsidRPr="0004619C">
        <w:rPr>
          <w:szCs w:val="28"/>
          <w:lang w:val="en-US"/>
        </w:rPr>
        <w:t>II</w:t>
      </w:r>
      <w:r w:rsidRPr="0004619C">
        <w:rPr>
          <w:szCs w:val="28"/>
        </w:rPr>
        <w:t xml:space="preserve"> Порядка предоставления субсидий на возмещение предприятиям пищевой промышленности части затрат</w:t>
      </w:r>
      <w:r w:rsidR="007F71E9">
        <w:rPr>
          <w:szCs w:val="28"/>
        </w:rPr>
        <w:t xml:space="preserve">, понесенных </w:t>
      </w:r>
      <w:r w:rsidRPr="0004619C">
        <w:rPr>
          <w:szCs w:val="28"/>
        </w:rPr>
        <w:t>на</w:t>
      </w:r>
      <w:r w:rsidR="00A368CA">
        <w:rPr>
          <w:szCs w:val="28"/>
        </w:rPr>
        <w:t xml:space="preserve"> переработку </w:t>
      </w:r>
      <w:r w:rsidRPr="00864490">
        <w:rPr>
          <w:szCs w:val="28"/>
        </w:rPr>
        <w:t xml:space="preserve">мяса </w:t>
      </w:r>
      <w:r w:rsidR="006B6C4A">
        <w:rPr>
          <w:szCs w:val="28"/>
        </w:rPr>
        <w:t xml:space="preserve">сырого </w:t>
      </w:r>
      <w:r w:rsidRPr="00864490">
        <w:rPr>
          <w:szCs w:val="28"/>
        </w:rPr>
        <w:t>сельскохозяйственных животных и птиц</w:t>
      </w:r>
      <w:r>
        <w:rPr>
          <w:szCs w:val="28"/>
        </w:rPr>
        <w:t>ы</w:t>
      </w:r>
      <w:r w:rsidRPr="00864490">
        <w:rPr>
          <w:szCs w:val="28"/>
        </w:rPr>
        <w:t xml:space="preserve">, а также прочих продуктов убоя, </w:t>
      </w:r>
      <w:r w:rsidR="00D4762A">
        <w:rPr>
          <w:szCs w:val="28"/>
        </w:rPr>
        <w:br/>
      </w:r>
      <w:r w:rsidRPr="00864490">
        <w:rPr>
          <w:szCs w:val="28"/>
        </w:rPr>
        <w:t>на пищевую продукцию</w:t>
      </w:r>
      <w:r w:rsidRPr="0004619C">
        <w:rPr>
          <w:szCs w:val="28"/>
        </w:rPr>
        <w:t xml:space="preserve">, утвержденного </w:t>
      </w:r>
      <w:r w:rsidR="00D4762A">
        <w:rPr>
          <w:szCs w:val="28"/>
        </w:rPr>
        <w:t>п</w:t>
      </w:r>
      <w:r w:rsidRPr="0004619C">
        <w:rPr>
          <w:szCs w:val="28"/>
        </w:rPr>
        <w:t>остановлением</w:t>
      </w:r>
      <w:r w:rsidRPr="002B4FFE">
        <w:rPr>
          <w:szCs w:val="28"/>
        </w:rPr>
        <w:t xml:space="preserve"> Правительства Донецкой Народной Республики от </w:t>
      </w:r>
      <w:r w:rsidR="00831A2A">
        <w:rPr>
          <w:szCs w:val="28"/>
        </w:rPr>
        <w:t>19 июня 2025 г.</w:t>
      </w:r>
      <w:r w:rsidRPr="002B4FFE">
        <w:rPr>
          <w:szCs w:val="28"/>
        </w:rPr>
        <w:t xml:space="preserve"> № </w:t>
      </w:r>
      <w:r w:rsidR="00831A2A">
        <w:rPr>
          <w:szCs w:val="28"/>
        </w:rPr>
        <w:t>59-4</w:t>
      </w:r>
      <w:r w:rsidRPr="002B4FFE">
        <w:rPr>
          <w:szCs w:val="28"/>
        </w:rPr>
        <w:t>.</w:t>
      </w:r>
      <w:proofErr w:type="gramEnd"/>
    </w:p>
    <w:p w14:paraId="4AC12B55" w14:textId="77777777" w:rsidR="0070781F" w:rsidRPr="002B4FFE" w:rsidRDefault="0070781F" w:rsidP="0070781F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</w:p>
    <w:p w14:paraId="6FA84321" w14:textId="77777777" w:rsidR="0070781F" w:rsidRPr="002B4FFE" w:rsidRDefault="0070781F" w:rsidP="0070781F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  <w:r w:rsidRPr="002B4FFE">
        <w:rPr>
          <w:sz w:val="28"/>
          <w:szCs w:val="28"/>
        </w:rPr>
        <w:t>Руководитель юридического лица/</w:t>
      </w:r>
    </w:p>
    <w:p w14:paraId="25242E5E" w14:textId="77777777" w:rsidR="0070781F" w:rsidRPr="002B4FFE" w:rsidRDefault="0070781F" w:rsidP="0070781F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  <w:r w:rsidRPr="002B4FFE">
        <w:rPr>
          <w:sz w:val="28"/>
          <w:szCs w:val="28"/>
        </w:rPr>
        <w:t>индивидуальный предприниматель</w:t>
      </w:r>
    </w:p>
    <w:p w14:paraId="78139CD8" w14:textId="7879012F" w:rsidR="0070781F" w:rsidRPr="002B4FFE" w:rsidRDefault="0070781F" w:rsidP="0070781F">
      <w:pPr>
        <w:pStyle w:val="52"/>
        <w:shd w:val="clear" w:color="auto" w:fill="auto"/>
        <w:tabs>
          <w:tab w:val="left" w:pos="4538"/>
        </w:tabs>
        <w:spacing w:before="0" w:after="747"/>
        <w:jc w:val="both"/>
        <w:rPr>
          <w:sz w:val="20"/>
          <w:szCs w:val="20"/>
        </w:rPr>
      </w:pPr>
      <w:r>
        <w:t xml:space="preserve">                 </w:t>
      </w:r>
      <w:r w:rsidRPr="002B4FFE" w:rsidDel="00992AFA">
        <w:t xml:space="preserve"> </w:t>
      </w:r>
      <w:r w:rsidRPr="002B4FFE">
        <w:rPr>
          <w:noProof/>
          <w:lang w:eastAsia="ru-RU"/>
        </w:rPr>
        <mc:AlternateContent>
          <mc:Choice Requires="wps">
            <w:drawing>
              <wp:anchor distT="0" distB="0" distL="1362710" distR="63500" simplePos="0" relativeHeight="251659264" behindDoc="1" locked="0" layoutInCell="1" allowOverlap="1" wp14:anchorId="5A0232DB" wp14:editId="2165E8CE">
                <wp:simplePos x="0" y="0"/>
                <wp:positionH relativeFrom="margin">
                  <wp:posOffset>4885690</wp:posOffset>
                </wp:positionH>
                <wp:positionV relativeFrom="paragraph">
                  <wp:posOffset>12700</wp:posOffset>
                </wp:positionV>
                <wp:extent cx="594360" cy="154940"/>
                <wp:effectExtent l="0" t="1905" r="0" b="0"/>
                <wp:wrapSquare wrapText="left"/>
                <wp:docPr id="20234639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11F36" w14:textId="77777777" w:rsidR="0070781F" w:rsidRDefault="0070781F" w:rsidP="0070781F">
                            <w:pPr>
                              <w:pStyle w:val="5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5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0232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4.7pt;margin-top:1pt;width:46.8pt;height:12.2pt;z-index:-251657216;visibility:visible;mso-wrap-style:square;mso-width-percent:0;mso-height-percent:0;mso-wrap-distance-left:10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" filled="f" stroked="f">
                <v:textbox style="mso-fit-shape-to-text:t" inset="0,0,0,0">
                  <w:txbxContent>
                    <w:p w14:paraId="1DA11F36" w14:textId="77777777" w:rsidR="0070781F" w:rsidRDefault="0070781F" w:rsidP="0070781F">
                      <w:pPr>
                        <w:pStyle w:val="52"/>
                        <w:shd w:val="clear" w:color="auto" w:fill="auto"/>
                        <w:spacing w:before="0" w:after="0"/>
                      </w:pPr>
                      <w:r>
                        <w:rPr>
                          <w:rStyle w:val="5Exact"/>
                        </w:rPr>
                        <w:t>(Ф.И.О.)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2B4FFE">
        <w:t>(должность)</w:t>
      </w:r>
      <w:r w:rsidRPr="002B4FFE">
        <w:rPr>
          <w:sz w:val="28"/>
          <w:szCs w:val="28"/>
        </w:rPr>
        <w:tab/>
      </w:r>
      <w:r w:rsidR="00831A2A">
        <w:rPr>
          <w:sz w:val="28"/>
          <w:szCs w:val="28"/>
        </w:rPr>
        <w:t xml:space="preserve">  </w:t>
      </w:r>
      <w:bookmarkStart w:id="1" w:name="_GoBack"/>
      <w:bookmarkEnd w:id="1"/>
      <w:r w:rsidRPr="002B4FFE">
        <w:rPr>
          <w:sz w:val="20"/>
          <w:szCs w:val="20"/>
        </w:rPr>
        <w:t>(подпись)</w:t>
      </w:r>
    </w:p>
    <w:p w14:paraId="2374FC5D" w14:textId="77777777" w:rsidR="0070781F" w:rsidRPr="002B4FFE" w:rsidRDefault="0070781F" w:rsidP="0070781F">
      <w:pPr>
        <w:pStyle w:val="24"/>
        <w:shd w:val="clear" w:color="auto" w:fill="auto"/>
        <w:spacing w:line="310" w:lineRule="exact"/>
        <w:ind w:firstLine="0"/>
      </w:pPr>
      <w:r w:rsidRPr="002B4FFE">
        <w:t xml:space="preserve">М.П. </w:t>
      </w:r>
      <w:r w:rsidRPr="002B4FFE">
        <w:rPr>
          <w:sz w:val="22"/>
          <w:szCs w:val="22"/>
        </w:rPr>
        <w:t>(при наличии</w:t>
      </w:r>
      <w:r w:rsidRPr="002B4FFE">
        <w:t xml:space="preserve">)  </w:t>
      </w:r>
      <w:r>
        <w:t xml:space="preserve">     </w:t>
      </w:r>
      <w:r w:rsidRPr="002B4FFE">
        <w:t xml:space="preserve">  «___»_________20__ г.</w:t>
      </w:r>
    </w:p>
    <w:p w14:paraId="6AB69B53" w14:textId="77777777" w:rsidR="00AC60B6" w:rsidRDefault="00AC60B6"/>
    <w:sectPr w:rsidR="00AC60B6" w:rsidSect="00D476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B6"/>
    <w:rsid w:val="00042211"/>
    <w:rsid w:val="00192B60"/>
    <w:rsid w:val="001C5BD6"/>
    <w:rsid w:val="004B1A2E"/>
    <w:rsid w:val="00626424"/>
    <w:rsid w:val="006B6C4A"/>
    <w:rsid w:val="0070781F"/>
    <w:rsid w:val="007F71E9"/>
    <w:rsid w:val="00831A2A"/>
    <w:rsid w:val="00872EE3"/>
    <w:rsid w:val="00A368CA"/>
    <w:rsid w:val="00AC60B6"/>
    <w:rsid w:val="00B606C0"/>
    <w:rsid w:val="00BC28E1"/>
    <w:rsid w:val="00D4762A"/>
    <w:rsid w:val="00D94EC6"/>
    <w:rsid w:val="00DA2FD3"/>
    <w:rsid w:val="00DC3980"/>
    <w:rsid w:val="00E11A8F"/>
    <w:rsid w:val="00E2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B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1F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0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0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C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0B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0B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6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0B6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C60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60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0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781F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2"/>
    <w:rsid w:val="007078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07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078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707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70781F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70781F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70781F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4"/>
      <w:szCs w:val="24"/>
      <w14:ligatures w14:val="standardContextual"/>
    </w:rPr>
  </w:style>
  <w:style w:type="paragraph" w:styleId="ad">
    <w:name w:val="Revision"/>
    <w:hidden/>
    <w:uiPriority w:val="99"/>
    <w:semiHidden/>
    <w:rsid w:val="00E245C2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1F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0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0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C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0B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0B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6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0B6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C60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60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0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781F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2"/>
    <w:rsid w:val="007078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07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078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707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70781F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70781F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70781F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4"/>
      <w:szCs w:val="24"/>
      <w14:ligatures w14:val="standardContextual"/>
    </w:rPr>
  </w:style>
  <w:style w:type="paragraph" w:styleId="ad">
    <w:name w:val="Revision"/>
    <w:hidden/>
    <w:uiPriority w:val="99"/>
    <w:semiHidden/>
    <w:rsid w:val="00E245C2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C544-498C-4906-B08E-EC2742AB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11</cp:revision>
  <cp:lastPrinted>2025-03-14T06:37:00Z</cp:lastPrinted>
  <dcterms:created xsi:type="dcterms:W3CDTF">2025-02-28T10:01:00Z</dcterms:created>
  <dcterms:modified xsi:type="dcterms:W3CDTF">2025-06-20T08:18:00Z</dcterms:modified>
</cp:coreProperties>
</file>