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3C8A5" w14:textId="2F0C72E3" w:rsidR="004F02E1" w:rsidRPr="00E20B2C" w:rsidRDefault="00B2021A" w:rsidP="0045306A">
      <w:pPr>
        <w:ind w:left="4820"/>
        <w:jc w:val="both"/>
        <w:rPr>
          <w:rFonts w:eastAsiaTheme="majorEastAsia"/>
          <w:bCs/>
          <w:sz w:val="24"/>
        </w:rPr>
      </w:pPr>
      <w:r w:rsidRPr="00547728">
        <w:rPr>
          <w:rFonts w:eastAsiaTheme="majorEastAsia"/>
          <w:bCs/>
          <w:sz w:val="24"/>
        </w:rPr>
        <w:t xml:space="preserve">Приложение </w:t>
      </w:r>
      <w:r w:rsidR="00EA1C15" w:rsidRPr="00547728">
        <w:rPr>
          <w:rFonts w:eastAsiaTheme="majorEastAsia"/>
          <w:bCs/>
          <w:sz w:val="24"/>
        </w:rPr>
        <w:t>4</w:t>
      </w:r>
    </w:p>
    <w:p w14:paraId="4A826848" w14:textId="0BA0355A" w:rsidR="00E20B2C" w:rsidRPr="00464AF9" w:rsidRDefault="00E20B2C" w:rsidP="0045306A">
      <w:pPr>
        <w:ind w:left="4820"/>
        <w:jc w:val="both"/>
        <w:rPr>
          <w:rFonts w:eastAsiaTheme="majorEastAsia"/>
          <w:bCs/>
          <w:sz w:val="24"/>
        </w:rPr>
      </w:pPr>
      <w:r w:rsidRPr="00464AF9">
        <w:rPr>
          <w:rFonts w:eastAsiaTheme="majorEastAsia"/>
          <w:bCs/>
          <w:sz w:val="24"/>
        </w:rPr>
        <w:t xml:space="preserve">к Порядку предоставления субсидий </w:t>
      </w:r>
    </w:p>
    <w:p w14:paraId="07E7718B" w14:textId="1C2B6ABB" w:rsidR="00E20B2C" w:rsidRPr="00464AF9" w:rsidRDefault="00E20B2C" w:rsidP="0045306A">
      <w:pPr>
        <w:ind w:left="4820"/>
        <w:jc w:val="both"/>
        <w:rPr>
          <w:rFonts w:eastAsiaTheme="majorEastAsia"/>
          <w:bCs/>
          <w:sz w:val="24"/>
        </w:rPr>
      </w:pPr>
      <w:r w:rsidRPr="00464AF9">
        <w:rPr>
          <w:rFonts w:eastAsiaTheme="majorEastAsia"/>
          <w:bCs/>
          <w:sz w:val="24"/>
        </w:rPr>
        <w:t xml:space="preserve">сельскохозяйственным товаропроизводителям </w:t>
      </w:r>
    </w:p>
    <w:p w14:paraId="54FB9DBD" w14:textId="48AA41C7" w:rsidR="00E20B2C" w:rsidRPr="00464AF9" w:rsidRDefault="00E20B2C" w:rsidP="0045306A">
      <w:pPr>
        <w:ind w:left="4820"/>
        <w:jc w:val="both"/>
        <w:rPr>
          <w:rFonts w:eastAsiaTheme="majorEastAsia"/>
          <w:bCs/>
          <w:sz w:val="24"/>
        </w:rPr>
      </w:pPr>
      <w:r w:rsidRPr="00464AF9">
        <w:rPr>
          <w:rFonts w:eastAsiaTheme="majorEastAsia"/>
          <w:bCs/>
          <w:sz w:val="24"/>
        </w:rPr>
        <w:t xml:space="preserve">на возмещение части понесенных затрат </w:t>
      </w:r>
      <w:proofErr w:type="gramStart"/>
      <w:r w:rsidRPr="00464AF9">
        <w:rPr>
          <w:rFonts w:eastAsiaTheme="majorEastAsia"/>
          <w:bCs/>
          <w:sz w:val="24"/>
        </w:rPr>
        <w:t>на</w:t>
      </w:r>
      <w:proofErr w:type="gramEnd"/>
      <w:r w:rsidRPr="00464AF9">
        <w:rPr>
          <w:rFonts w:eastAsiaTheme="majorEastAsia"/>
          <w:bCs/>
          <w:sz w:val="24"/>
        </w:rPr>
        <w:t xml:space="preserve"> </w:t>
      </w:r>
    </w:p>
    <w:p w14:paraId="53DF36FF" w14:textId="46AA51D3" w:rsidR="00E20B2C" w:rsidRPr="00464AF9" w:rsidRDefault="00E20B2C" w:rsidP="0045306A">
      <w:pPr>
        <w:ind w:left="4820"/>
        <w:jc w:val="both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собственное</w:t>
      </w:r>
      <w:r w:rsidR="00C66B1F">
        <w:rPr>
          <w:rFonts w:eastAsiaTheme="majorEastAsia"/>
          <w:bCs/>
          <w:sz w:val="24"/>
        </w:rPr>
        <w:t xml:space="preserve"> производство</w:t>
      </w:r>
      <w:r w:rsidRPr="00464AF9">
        <w:rPr>
          <w:rFonts w:eastAsiaTheme="majorEastAsia"/>
          <w:bCs/>
          <w:sz w:val="24"/>
        </w:rPr>
        <w:t xml:space="preserve"> молока</w:t>
      </w:r>
    </w:p>
    <w:p w14:paraId="354DBE96" w14:textId="3BCC0DE3" w:rsidR="00E20B2C" w:rsidRPr="00464AF9" w:rsidRDefault="00E20B2C" w:rsidP="0045306A">
      <w:pPr>
        <w:pStyle w:val="a3"/>
        <w:ind w:left="4820"/>
        <w:rPr>
          <w:rFonts w:eastAsiaTheme="majorEastAsia"/>
          <w:bCs/>
          <w:sz w:val="24"/>
          <w:szCs w:val="22"/>
        </w:rPr>
      </w:pPr>
      <w:r w:rsidRPr="00464AF9">
        <w:rPr>
          <w:rFonts w:eastAsiaTheme="majorEastAsia"/>
          <w:bCs/>
          <w:sz w:val="24"/>
          <w:szCs w:val="22"/>
        </w:rPr>
        <w:t>(</w:t>
      </w:r>
      <w:r w:rsidRPr="00547728">
        <w:rPr>
          <w:rFonts w:eastAsiaTheme="majorEastAsia"/>
          <w:bCs/>
          <w:sz w:val="24"/>
          <w:szCs w:val="22"/>
        </w:rPr>
        <w:t>подпункт «е»</w:t>
      </w:r>
      <w:r w:rsidRPr="00464AF9">
        <w:rPr>
          <w:rFonts w:eastAsiaTheme="majorEastAsia"/>
          <w:bCs/>
          <w:sz w:val="24"/>
          <w:szCs w:val="22"/>
        </w:rPr>
        <w:t xml:space="preserve"> пункта 2.3 раздела </w:t>
      </w:r>
      <w:proofErr w:type="spellStart"/>
      <w:r w:rsidRPr="00464AF9">
        <w:rPr>
          <w:rFonts w:eastAsiaTheme="majorEastAsia"/>
          <w:bCs/>
          <w:sz w:val="24"/>
          <w:szCs w:val="22"/>
        </w:rPr>
        <w:t>II</w:t>
      </w:r>
      <w:proofErr w:type="spellEnd"/>
      <w:r w:rsidRPr="00464AF9">
        <w:rPr>
          <w:rFonts w:eastAsiaTheme="majorEastAsia"/>
          <w:bCs/>
          <w:sz w:val="24"/>
          <w:szCs w:val="22"/>
        </w:rPr>
        <w:t xml:space="preserve"> Порядка)</w:t>
      </w:r>
    </w:p>
    <w:p w14:paraId="44800713" w14:textId="77777777" w:rsidR="004F02E1" w:rsidRPr="00D67A49" w:rsidRDefault="004F02E1" w:rsidP="00B24828">
      <w:pPr>
        <w:pStyle w:val="a3"/>
        <w:rPr>
          <w:sz w:val="20"/>
        </w:rPr>
      </w:pPr>
    </w:p>
    <w:p w14:paraId="7E9C3C8A" w14:textId="77777777" w:rsidR="00B24828" w:rsidRPr="00D67A49" w:rsidRDefault="00B24828" w:rsidP="00B24828">
      <w:pPr>
        <w:pStyle w:val="a3"/>
        <w:spacing w:before="205"/>
        <w:ind w:left="347"/>
        <w:rPr>
          <w:color w:val="FFFFFF" w:themeColor="background1"/>
        </w:rPr>
      </w:pPr>
      <w:r w:rsidRPr="00D67A49">
        <w:rPr>
          <w:color w:val="FFFFFF" w:themeColor="background1"/>
        </w:rPr>
        <w:t>ФОРМА</w:t>
      </w:r>
    </w:p>
    <w:p w14:paraId="4ACB75C4" w14:textId="77777777" w:rsidR="00B24828" w:rsidRPr="00D67A49" w:rsidRDefault="00B24828" w:rsidP="0045306A">
      <w:pPr>
        <w:pStyle w:val="a3"/>
        <w:jc w:val="center"/>
        <w:rPr>
          <w:sz w:val="28"/>
          <w:szCs w:val="28"/>
        </w:rPr>
      </w:pPr>
      <w:r w:rsidRPr="00D67A49">
        <w:rPr>
          <w:sz w:val="28"/>
          <w:szCs w:val="28"/>
        </w:rPr>
        <w:t>С</w:t>
      </w:r>
      <w:r w:rsidR="00AA7C9B" w:rsidRPr="00D67A49">
        <w:rPr>
          <w:sz w:val="28"/>
          <w:szCs w:val="28"/>
        </w:rPr>
        <w:t>ПРАВКА</w:t>
      </w:r>
      <w:r w:rsidRPr="00D67A49">
        <w:rPr>
          <w:sz w:val="28"/>
          <w:szCs w:val="28"/>
        </w:rPr>
        <w:t xml:space="preserve"> </w:t>
      </w:r>
    </w:p>
    <w:p w14:paraId="7A71AEF3" w14:textId="77777777" w:rsidR="00B24828" w:rsidRPr="00D67A49" w:rsidRDefault="002B2495" w:rsidP="0045306A">
      <w:pPr>
        <w:pStyle w:val="a3"/>
        <w:jc w:val="center"/>
        <w:rPr>
          <w:sz w:val="28"/>
          <w:szCs w:val="28"/>
        </w:rPr>
      </w:pPr>
      <w:r w:rsidRPr="00D67A49">
        <w:rPr>
          <w:sz w:val="28"/>
          <w:szCs w:val="28"/>
        </w:rPr>
        <w:t>о молочной продуктивности коров</w:t>
      </w:r>
      <w:r w:rsidR="00EE6C16" w:rsidRPr="00D67A49">
        <w:rPr>
          <w:sz w:val="28"/>
          <w:szCs w:val="28"/>
        </w:rPr>
        <w:t xml:space="preserve"> за _____ год</w:t>
      </w:r>
    </w:p>
    <w:p w14:paraId="76519CCE" w14:textId="77777777" w:rsidR="00B24828" w:rsidRPr="00D67A49" w:rsidRDefault="00B24828" w:rsidP="00B24828">
      <w:pPr>
        <w:pStyle w:val="a3"/>
        <w:rPr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7"/>
      </w:tblGrid>
      <w:tr w:rsidR="00B24828" w:rsidRPr="00D67A49" w14:paraId="2F7ACFB8" w14:textId="77777777" w:rsidTr="007E7CD5">
        <w:tc>
          <w:tcPr>
            <w:tcW w:w="3828" w:type="dxa"/>
          </w:tcPr>
          <w:p w14:paraId="33F986D8" w14:textId="77777777" w:rsidR="00B24828" w:rsidRPr="00D67A49" w:rsidRDefault="00A946A8" w:rsidP="00B24828">
            <w:pPr>
              <w:pStyle w:val="a3"/>
              <w:rPr>
                <w:sz w:val="28"/>
                <w:szCs w:val="28"/>
              </w:rPr>
            </w:pPr>
            <w:r w:rsidRPr="00D67A49">
              <w:rPr>
                <w:sz w:val="28"/>
                <w:szCs w:val="28"/>
              </w:rPr>
              <w:t>Заявитель</w:t>
            </w:r>
            <w:r w:rsidR="00B24828" w:rsidRPr="00D67A49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527" w:type="dxa"/>
          </w:tcPr>
          <w:p w14:paraId="06B6D7A0" w14:textId="77777777" w:rsidR="00B24828" w:rsidRPr="00D67A49" w:rsidRDefault="00B24828" w:rsidP="007E7CD5">
            <w:pPr>
              <w:pStyle w:val="a3"/>
              <w:rPr>
                <w:sz w:val="28"/>
                <w:szCs w:val="28"/>
              </w:rPr>
            </w:pPr>
            <w:r w:rsidRPr="00D67A49">
              <w:rPr>
                <w:sz w:val="28"/>
                <w:szCs w:val="28"/>
              </w:rPr>
              <w:t>_____________________________________</w:t>
            </w:r>
          </w:p>
        </w:tc>
      </w:tr>
      <w:tr w:rsidR="00B24828" w:rsidRPr="00D67A49" w14:paraId="788B39DE" w14:textId="77777777" w:rsidTr="00FE746F">
        <w:trPr>
          <w:trHeight w:val="437"/>
        </w:trPr>
        <w:tc>
          <w:tcPr>
            <w:tcW w:w="3828" w:type="dxa"/>
          </w:tcPr>
          <w:p w14:paraId="157FA156" w14:textId="77777777" w:rsidR="00B24828" w:rsidRPr="00D67A49" w:rsidRDefault="00063C95" w:rsidP="00B24828">
            <w:pPr>
              <w:pStyle w:val="a3"/>
              <w:rPr>
                <w:sz w:val="28"/>
                <w:szCs w:val="28"/>
              </w:rPr>
            </w:pPr>
            <w:r w:rsidRPr="00D67A49">
              <w:rPr>
                <w:sz w:val="28"/>
                <w:szCs w:val="28"/>
              </w:rPr>
              <w:t>ОГРН</w:t>
            </w:r>
            <w:r w:rsidR="00AA7C9B" w:rsidRPr="00D67A49">
              <w:rPr>
                <w:sz w:val="28"/>
                <w:szCs w:val="28"/>
              </w:rPr>
              <w:t>/</w:t>
            </w:r>
            <w:proofErr w:type="spellStart"/>
            <w:r w:rsidRPr="00D67A49">
              <w:rPr>
                <w:sz w:val="28"/>
                <w:szCs w:val="28"/>
              </w:rPr>
              <w:t>ОГРНИП</w:t>
            </w:r>
            <w:proofErr w:type="spellEnd"/>
          </w:p>
        </w:tc>
        <w:tc>
          <w:tcPr>
            <w:tcW w:w="5527" w:type="dxa"/>
          </w:tcPr>
          <w:p w14:paraId="5C5D0B66" w14:textId="77777777" w:rsidR="00B24828" w:rsidRPr="00D67A49" w:rsidRDefault="00B24828" w:rsidP="007E7CD5">
            <w:pPr>
              <w:pStyle w:val="a3"/>
              <w:rPr>
                <w:sz w:val="28"/>
                <w:szCs w:val="28"/>
              </w:rPr>
            </w:pPr>
            <w:r w:rsidRPr="00D67A49">
              <w:rPr>
                <w:sz w:val="28"/>
                <w:szCs w:val="28"/>
              </w:rPr>
              <w:t>_____________________________________</w:t>
            </w:r>
          </w:p>
        </w:tc>
      </w:tr>
    </w:tbl>
    <w:p w14:paraId="1037F67B" w14:textId="77777777" w:rsidR="00B24828" w:rsidRPr="00D67A49" w:rsidRDefault="00B24828" w:rsidP="00B24828">
      <w:pPr>
        <w:pStyle w:val="a3"/>
        <w:rPr>
          <w:sz w:val="28"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2098"/>
        <w:gridCol w:w="2155"/>
      </w:tblGrid>
      <w:tr w:rsidR="00F55FEF" w:rsidRPr="00D67A49" w14:paraId="7C1E47C5" w14:textId="77777777" w:rsidTr="0045306A">
        <w:tc>
          <w:tcPr>
            <w:tcW w:w="3544" w:type="dxa"/>
            <w:vAlign w:val="center"/>
          </w:tcPr>
          <w:p w14:paraId="4DF797D6" w14:textId="77777777" w:rsidR="00F55FEF" w:rsidRPr="00D67A49" w:rsidRDefault="002B2495" w:rsidP="00FE746F">
            <w:pPr>
              <w:pStyle w:val="a3"/>
              <w:jc w:val="center"/>
              <w:rPr>
                <w:sz w:val="24"/>
                <w:szCs w:val="24"/>
              </w:rPr>
            </w:pPr>
            <w:r w:rsidRPr="00D67A49">
              <w:rPr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vAlign w:val="center"/>
          </w:tcPr>
          <w:p w14:paraId="2E88CDB3" w14:textId="77777777" w:rsidR="00F55FEF" w:rsidRPr="00D67A49" w:rsidRDefault="002B2495" w:rsidP="00FE746F">
            <w:pPr>
              <w:pStyle w:val="a3"/>
              <w:jc w:val="center"/>
              <w:rPr>
                <w:sz w:val="24"/>
                <w:szCs w:val="24"/>
              </w:rPr>
            </w:pPr>
            <w:r w:rsidRPr="00D67A49">
              <w:rPr>
                <w:sz w:val="24"/>
                <w:szCs w:val="24"/>
              </w:rPr>
              <w:t>Отчетный финансовый год</w:t>
            </w:r>
          </w:p>
        </w:tc>
        <w:tc>
          <w:tcPr>
            <w:tcW w:w="2098" w:type="dxa"/>
            <w:vAlign w:val="center"/>
          </w:tcPr>
          <w:p w14:paraId="51482784" w14:textId="77777777" w:rsidR="00F55FEF" w:rsidRPr="00D67A49" w:rsidRDefault="002B2495" w:rsidP="00FE746F">
            <w:pPr>
              <w:pStyle w:val="a3"/>
              <w:jc w:val="center"/>
              <w:rPr>
                <w:sz w:val="24"/>
                <w:szCs w:val="24"/>
              </w:rPr>
            </w:pPr>
            <w:r w:rsidRPr="00D67A49">
              <w:rPr>
                <w:sz w:val="24"/>
                <w:szCs w:val="24"/>
              </w:rPr>
              <w:t>Год, предшествующи</w:t>
            </w:r>
            <w:bookmarkStart w:id="0" w:name="_GoBack"/>
            <w:bookmarkEnd w:id="0"/>
            <w:r w:rsidRPr="00D67A49">
              <w:rPr>
                <w:sz w:val="24"/>
                <w:szCs w:val="24"/>
              </w:rPr>
              <w:t>й отчетному финансовому году</w:t>
            </w:r>
          </w:p>
        </w:tc>
        <w:tc>
          <w:tcPr>
            <w:tcW w:w="2155" w:type="dxa"/>
          </w:tcPr>
          <w:p w14:paraId="5820C479" w14:textId="77777777" w:rsidR="00F55FEF" w:rsidRPr="00D67A49" w:rsidRDefault="002A65A1" w:rsidP="00F55FEF">
            <w:pPr>
              <w:pStyle w:val="a3"/>
              <w:jc w:val="center"/>
              <w:rPr>
                <w:sz w:val="24"/>
                <w:szCs w:val="24"/>
              </w:rPr>
            </w:pPr>
            <w:r w:rsidRPr="00D67A49">
              <w:rPr>
                <w:sz w:val="24"/>
                <w:szCs w:val="24"/>
              </w:rPr>
              <w:t>Отчетный финансовый год к предшествующему отчетному финансовому году</w:t>
            </w:r>
            <w:proofErr w:type="gramStart"/>
            <w:r w:rsidRPr="00D67A49">
              <w:rPr>
                <w:sz w:val="24"/>
                <w:szCs w:val="24"/>
              </w:rPr>
              <w:t>, (+, -)</w:t>
            </w:r>
            <w:proofErr w:type="gramEnd"/>
          </w:p>
        </w:tc>
      </w:tr>
      <w:tr w:rsidR="00F55FEF" w:rsidRPr="00D67A49" w14:paraId="3F7C4768" w14:textId="77777777" w:rsidTr="0045306A">
        <w:tc>
          <w:tcPr>
            <w:tcW w:w="3544" w:type="dxa"/>
          </w:tcPr>
          <w:p w14:paraId="30B44D66" w14:textId="77777777" w:rsidR="00F55FEF" w:rsidRPr="00D67A49" w:rsidRDefault="00F55FEF" w:rsidP="00F55FEF">
            <w:pPr>
              <w:pStyle w:val="a3"/>
              <w:jc w:val="center"/>
              <w:rPr>
                <w:sz w:val="24"/>
                <w:szCs w:val="24"/>
              </w:rPr>
            </w:pPr>
            <w:r w:rsidRPr="00D67A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00A0D36" w14:textId="77777777" w:rsidR="00F55FEF" w:rsidRPr="00D67A49" w:rsidRDefault="00F55FEF" w:rsidP="00F55FEF">
            <w:pPr>
              <w:pStyle w:val="a3"/>
              <w:jc w:val="center"/>
              <w:rPr>
                <w:sz w:val="24"/>
                <w:szCs w:val="24"/>
              </w:rPr>
            </w:pPr>
            <w:r w:rsidRPr="00D67A49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14:paraId="6CA98B35" w14:textId="77777777" w:rsidR="00F55FEF" w:rsidRPr="00D67A49" w:rsidRDefault="002B2495" w:rsidP="00F55FEF">
            <w:pPr>
              <w:pStyle w:val="a3"/>
              <w:jc w:val="center"/>
              <w:rPr>
                <w:sz w:val="24"/>
                <w:szCs w:val="24"/>
              </w:rPr>
            </w:pPr>
            <w:r w:rsidRPr="00D67A49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3F4E721B" w14:textId="77777777" w:rsidR="00F55FEF" w:rsidRPr="00D67A49" w:rsidRDefault="002B2495" w:rsidP="00F55FEF">
            <w:pPr>
              <w:pStyle w:val="a3"/>
              <w:jc w:val="center"/>
              <w:rPr>
                <w:sz w:val="24"/>
                <w:szCs w:val="24"/>
              </w:rPr>
            </w:pPr>
            <w:r w:rsidRPr="00D67A49">
              <w:rPr>
                <w:sz w:val="24"/>
                <w:szCs w:val="24"/>
              </w:rPr>
              <w:t>4</w:t>
            </w:r>
          </w:p>
        </w:tc>
      </w:tr>
      <w:tr w:rsidR="00F55FEF" w:rsidRPr="00D67A49" w14:paraId="1AD2D9FA" w14:textId="77777777" w:rsidTr="0045306A">
        <w:trPr>
          <w:trHeight w:val="887"/>
        </w:trPr>
        <w:tc>
          <w:tcPr>
            <w:tcW w:w="3544" w:type="dxa"/>
          </w:tcPr>
          <w:p w14:paraId="53033221" w14:textId="77777777" w:rsidR="00847E1D" w:rsidRDefault="002A65A1" w:rsidP="00F55FEF">
            <w:pPr>
              <w:pStyle w:val="a3"/>
              <w:rPr>
                <w:sz w:val="24"/>
                <w:szCs w:val="24"/>
              </w:rPr>
            </w:pPr>
            <w:r w:rsidRPr="00D67A49">
              <w:rPr>
                <w:sz w:val="24"/>
                <w:szCs w:val="24"/>
              </w:rPr>
              <w:t xml:space="preserve">Удой на фуражную корову </w:t>
            </w:r>
          </w:p>
          <w:p w14:paraId="1DCC3334" w14:textId="7D08BB37" w:rsidR="00F55FEF" w:rsidRPr="00D67A49" w:rsidRDefault="002A65A1" w:rsidP="00F55FEF">
            <w:pPr>
              <w:pStyle w:val="a3"/>
              <w:rPr>
                <w:sz w:val="24"/>
                <w:szCs w:val="24"/>
              </w:rPr>
            </w:pPr>
            <w:r w:rsidRPr="00D67A49">
              <w:rPr>
                <w:sz w:val="24"/>
                <w:szCs w:val="24"/>
              </w:rPr>
              <w:t>(в целом по хозяйству), килограмм</w:t>
            </w:r>
          </w:p>
        </w:tc>
        <w:tc>
          <w:tcPr>
            <w:tcW w:w="1701" w:type="dxa"/>
          </w:tcPr>
          <w:p w14:paraId="3DD5243D" w14:textId="77777777" w:rsidR="00F55FEF" w:rsidRPr="00D67A49" w:rsidRDefault="00F55FEF" w:rsidP="00B2482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34DC038A" w14:textId="77777777" w:rsidR="00F55FEF" w:rsidRPr="00D67A49" w:rsidRDefault="00F55FEF" w:rsidP="00B2482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78094A1" w14:textId="77777777" w:rsidR="00F55FEF" w:rsidRPr="00D67A49" w:rsidRDefault="00F55FEF" w:rsidP="00B24828">
            <w:pPr>
              <w:pStyle w:val="a3"/>
              <w:rPr>
                <w:sz w:val="24"/>
                <w:szCs w:val="24"/>
              </w:rPr>
            </w:pPr>
          </w:p>
        </w:tc>
      </w:tr>
    </w:tbl>
    <w:p w14:paraId="26011E78" w14:textId="77777777" w:rsidR="003B5057" w:rsidRPr="00D67A49" w:rsidRDefault="003B5057" w:rsidP="00B24828">
      <w:pPr>
        <w:pStyle w:val="a3"/>
        <w:rPr>
          <w:sz w:val="28"/>
          <w:szCs w:val="28"/>
        </w:rPr>
      </w:pPr>
    </w:p>
    <w:p w14:paraId="13FAA27C" w14:textId="77777777" w:rsidR="003B5057" w:rsidRPr="00D67A49" w:rsidRDefault="003B5057" w:rsidP="00B24828">
      <w:pPr>
        <w:pStyle w:val="a3"/>
        <w:rPr>
          <w:sz w:val="28"/>
          <w:szCs w:val="28"/>
        </w:rPr>
      </w:pPr>
    </w:p>
    <w:p w14:paraId="11382E11" w14:textId="07D3B0D6" w:rsidR="003B5057" w:rsidRPr="00D67A49" w:rsidRDefault="003B5057" w:rsidP="00B24828">
      <w:pPr>
        <w:pStyle w:val="a3"/>
        <w:rPr>
          <w:sz w:val="28"/>
          <w:szCs w:val="28"/>
        </w:rPr>
      </w:pPr>
      <w:r w:rsidRPr="00D67A49">
        <w:rPr>
          <w:sz w:val="28"/>
          <w:szCs w:val="28"/>
        </w:rPr>
        <w:t xml:space="preserve">Руководитель   </w:t>
      </w:r>
      <w:r w:rsidR="00FE746F">
        <w:rPr>
          <w:sz w:val="28"/>
          <w:szCs w:val="28"/>
        </w:rPr>
        <w:t xml:space="preserve">      </w:t>
      </w:r>
      <w:r w:rsidR="00FE746F" w:rsidRPr="00D67A49">
        <w:rPr>
          <w:sz w:val="28"/>
          <w:szCs w:val="28"/>
        </w:rPr>
        <w:t xml:space="preserve">___________________ </w:t>
      </w:r>
      <w:r w:rsidRPr="00D67A49">
        <w:rPr>
          <w:sz w:val="28"/>
          <w:szCs w:val="28"/>
        </w:rPr>
        <w:t xml:space="preserve">        _________________________</w:t>
      </w:r>
    </w:p>
    <w:p w14:paraId="334BEC70" w14:textId="21BC2B20" w:rsidR="003B5057" w:rsidRPr="007C48A1" w:rsidRDefault="003B5057" w:rsidP="00B24828">
      <w:pPr>
        <w:pStyle w:val="a3"/>
        <w:rPr>
          <w:sz w:val="20"/>
          <w:szCs w:val="20"/>
        </w:rPr>
      </w:pPr>
      <w:r w:rsidRPr="007C48A1">
        <w:rPr>
          <w:sz w:val="20"/>
          <w:szCs w:val="20"/>
        </w:rPr>
        <w:t xml:space="preserve">                   </w:t>
      </w:r>
      <w:r w:rsidR="007C48A1">
        <w:rPr>
          <w:sz w:val="20"/>
          <w:szCs w:val="20"/>
        </w:rPr>
        <w:t xml:space="preserve">                      </w:t>
      </w:r>
      <w:r w:rsidRPr="007C48A1">
        <w:rPr>
          <w:sz w:val="20"/>
          <w:szCs w:val="20"/>
        </w:rPr>
        <w:t xml:space="preserve">   </w:t>
      </w:r>
      <w:r w:rsidR="00FE746F">
        <w:rPr>
          <w:sz w:val="20"/>
          <w:szCs w:val="20"/>
        </w:rPr>
        <w:t xml:space="preserve"> </w:t>
      </w:r>
      <w:r w:rsidRPr="007C48A1">
        <w:rPr>
          <w:sz w:val="20"/>
          <w:szCs w:val="20"/>
        </w:rPr>
        <w:t xml:space="preserve">            </w:t>
      </w:r>
      <w:r w:rsidR="00FE746F">
        <w:rPr>
          <w:sz w:val="20"/>
          <w:szCs w:val="20"/>
        </w:rPr>
        <w:t xml:space="preserve">  </w:t>
      </w:r>
      <w:r w:rsidRPr="007C48A1">
        <w:rPr>
          <w:sz w:val="20"/>
          <w:szCs w:val="20"/>
        </w:rPr>
        <w:t xml:space="preserve">    (подпись)                            </w:t>
      </w:r>
      <w:r w:rsidR="007C48A1">
        <w:rPr>
          <w:sz w:val="20"/>
          <w:szCs w:val="20"/>
        </w:rPr>
        <w:t xml:space="preserve">                  </w:t>
      </w:r>
      <w:r w:rsidRPr="007C48A1">
        <w:rPr>
          <w:sz w:val="20"/>
          <w:szCs w:val="20"/>
        </w:rPr>
        <w:t xml:space="preserve">    (расшифровка подписи)</w:t>
      </w:r>
    </w:p>
    <w:p w14:paraId="02BA4940" w14:textId="77777777" w:rsidR="003B5057" w:rsidRPr="00D67A49" w:rsidRDefault="003B5057" w:rsidP="00B24828">
      <w:pPr>
        <w:pStyle w:val="a3"/>
        <w:rPr>
          <w:sz w:val="28"/>
          <w:szCs w:val="28"/>
        </w:rPr>
      </w:pPr>
    </w:p>
    <w:p w14:paraId="3F98D772" w14:textId="264AD933" w:rsidR="003B5057" w:rsidRPr="00D67A49" w:rsidRDefault="003B5057" w:rsidP="00B24828">
      <w:pPr>
        <w:pStyle w:val="a3"/>
        <w:rPr>
          <w:sz w:val="24"/>
          <w:szCs w:val="24"/>
        </w:rPr>
      </w:pPr>
      <w:proofErr w:type="spellStart"/>
      <w:r w:rsidRPr="00D67A49">
        <w:rPr>
          <w:sz w:val="24"/>
          <w:szCs w:val="24"/>
        </w:rPr>
        <w:t>М</w:t>
      </w:r>
      <w:r w:rsidR="00FE746F">
        <w:rPr>
          <w:sz w:val="24"/>
          <w:szCs w:val="24"/>
        </w:rPr>
        <w:t>.</w:t>
      </w:r>
      <w:r w:rsidRPr="00D67A49">
        <w:rPr>
          <w:sz w:val="24"/>
          <w:szCs w:val="24"/>
        </w:rPr>
        <w:t>П</w:t>
      </w:r>
      <w:proofErr w:type="spellEnd"/>
      <w:r w:rsidR="00FE746F">
        <w:rPr>
          <w:sz w:val="24"/>
          <w:szCs w:val="24"/>
        </w:rPr>
        <w:t>.</w:t>
      </w:r>
      <w:r w:rsidRPr="00D67A49">
        <w:rPr>
          <w:sz w:val="24"/>
          <w:szCs w:val="24"/>
        </w:rPr>
        <w:t xml:space="preserve"> (при наличии)</w:t>
      </w:r>
    </w:p>
    <w:p w14:paraId="658DF6EC" w14:textId="77777777" w:rsidR="003B5057" w:rsidRPr="00D67A49" w:rsidRDefault="003B5057" w:rsidP="00B24828">
      <w:pPr>
        <w:pStyle w:val="a3"/>
        <w:rPr>
          <w:sz w:val="28"/>
          <w:szCs w:val="28"/>
        </w:rPr>
      </w:pPr>
    </w:p>
    <w:p w14:paraId="1246A9A8" w14:textId="77777777" w:rsidR="003B5057" w:rsidRPr="00D67A49" w:rsidRDefault="003B5057" w:rsidP="00B24828">
      <w:pPr>
        <w:pStyle w:val="a3"/>
        <w:rPr>
          <w:sz w:val="28"/>
          <w:szCs w:val="28"/>
        </w:rPr>
      </w:pPr>
    </w:p>
    <w:p w14:paraId="3BE7576A" w14:textId="77777777" w:rsidR="003B5057" w:rsidRPr="00D67A49" w:rsidRDefault="003B5057" w:rsidP="003B5057">
      <w:pPr>
        <w:pStyle w:val="a3"/>
        <w:rPr>
          <w:sz w:val="28"/>
          <w:szCs w:val="28"/>
        </w:rPr>
      </w:pPr>
      <w:r w:rsidRPr="00D67A49">
        <w:rPr>
          <w:sz w:val="28"/>
          <w:szCs w:val="28"/>
        </w:rPr>
        <w:t>Главный бухгалтер ___________________        _________________________</w:t>
      </w:r>
    </w:p>
    <w:p w14:paraId="35115EFE" w14:textId="4AB76775" w:rsidR="003B5057" w:rsidRPr="007C48A1" w:rsidRDefault="003B5057" w:rsidP="003B5057">
      <w:pPr>
        <w:pStyle w:val="a3"/>
        <w:rPr>
          <w:sz w:val="20"/>
          <w:szCs w:val="20"/>
        </w:rPr>
      </w:pPr>
      <w:r w:rsidRPr="007C48A1">
        <w:rPr>
          <w:sz w:val="20"/>
          <w:szCs w:val="20"/>
        </w:rPr>
        <w:t xml:space="preserve">                                 </w:t>
      </w:r>
      <w:r w:rsidR="007C48A1">
        <w:rPr>
          <w:sz w:val="20"/>
          <w:szCs w:val="20"/>
        </w:rPr>
        <w:t xml:space="preserve">                    </w:t>
      </w:r>
      <w:r w:rsidR="00FE746F">
        <w:rPr>
          <w:sz w:val="20"/>
          <w:szCs w:val="20"/>
        </w:rPr>
        <w:t xml:space="preserve"> </w:t>
      </w:r>
      <w:r w:rsidR="007C48A1">
        <w:rPr>
          <w:sz w:val="20"/>
          <w:szCs w:val="20"/>
        </w:rPr>
        <w:t xml:space="preserve">     </w:t>
      </w:r>
      <w:r w:rsidRPr="007C48A1">
        <w:rPr>
          <w:sz w:val="20"/>
          <w:szCs w:val="20"/>
        </w:rPr>
        <w:t xml:space="preserve">     (подпись)                             </w:t>
      </w:r>
      <w:r w:rsidR="007C48A1">
        <w:rPr>
          <w:sz w:val="20"/>
          <w:szCs w:val="20"/>
        </w:rPr>
        <w:t xml:space="preserve">         </w:t>
      </w:r>
      <w:r w:rsidR="00FE746F">
        <w:rPr>
          <w:sz w:val="20"/>
          <w:szCs w:val="20"/>
        </w:rPr>
        <w:t xml:space="preserve">  </w:t>
      </w:r>
      <w:r w:rsidR="007C48A1">
        <w:rPr>
          <w:sz w:val="20"/>
          <w:szCs w:val="20"/>
        </w:rPr>
        <w:t xml:space="preserve">   </w:t>
      </w:r>
      <w:r w:rsidRPr="007C48A1">
        <w:rPr>
          <w:sz w:val="20"/>
          <w:szCs w:val="20"/>
        </w:rPr>
        <w:t xml:space="preserve"> </w:t>
      </w:r>
      <w:r w:rsidR="00FE746F">
        <w:rPr>
          <w:sz w:val="20"/>
          <w:szCs w:val="20"/>
        </w:rPr>
        <w:t xml:space="preserve">  </w:t>
      </w:r>
      <w:r w:rsidRPr="007C48A1">
        <w:rPr>
          <w:sz w:val="20"/>
          <w:szCs w:val="20"/>
        </w:rPr>
        <w:t xml:space="preserve">  (расшифровка подписи)</w:t>
      </w:r>
    </w:p>
    <w:p w14:paraId="7675F5CF" w14:textId="77777777" w:rsidR="003B5057" w:rsidRPr="00B24828" w:rsidRDefault="003B5057" w:rsidP="00B24828">
      <w:pPr>
        <w:pStyle w:val="a3"/>
        <w:rPr>
          <w:sz w:val="28"/>
          <w:szCs w:val="28"/>
        </w:rPr>
      </w:pPr>
    </w:p>
    <w:sectPr w:rsidR="003B5057" w:rsidRPr="00B24828" w:rsidSect="004530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31"/>
    <w:rsid w:val="00063C95"/>
    <w:rsid w:val="000D0E98"/>
    <w:rsid w:val="001976C4"/>
    <w:rsid w:val="001C230C"/>
    <w:rsid w:val="00212C1B"/>
    <w:rsid w:val="00273E85"/>
    <w:rsid w:val="002A65A1"/>
    <w:rsid w:val="002B2495"/>
    <w:rsid w:val="002D477C"/>
    <w:rsid w:val="00383010"/>
    <w:rsid w:val="00396431"/>
    <w:rsid w:val="003B5057"/>
    <w:rsid w:val="003C167D"/>
    <w:rsid w:val="003D0B38"/>
    <w:rsid w:val="003F39FC"/>
    <w:rsid w:val="0045306A"/>
    <w:rsid w:val="004772D6"/>
    <w:rsid w:val="004E5FE2"/>
    <w:rsid w:val="004F02E1"/>
    <w:rsid w:val="00536EC2"/>
    <w:rsid w:val="00547728"/>
    <w:rsid w:val="00682CF6"/>
    <w:rsid w:val="0079406A"/>
    <w:rsid w:val="007C48A1"/>
    <w:rsid w:val="007E7CD5"/>
    <w:rsid w:val="008223D1"/>
    <w:rsid w:val="00847E1D"/>
    <w:rsid w:val="008B214B"/>
    <w:rsid w:val="00963150"/>
    <w:rsid w:val="0097621C"/>
    <w:rsid w:val="00A30605"/>
    <w:rsid w:val="00A53C13"/>
    <w:rsid w:val="00A946A8"/>
    <w:rsid w:val="00AA7C9B"/>
    <w:rsid w:val="00AD14BF"/>
    <w:rsid w:val="00B06FDB"/>
    <w:rsid w:val="00B2021A"/>
    <w:rsid w:val="00B24828"/>
    <w:rsid w:val="00B26CC7"/>
    <w:rsid w:val="00B91B0F"/>
    <w:rsid w:val="00BA4D30"/>
    <w:rsid w:val="00BC2E0B"/>
    <w:rsid w:val="00BD685B"/>
    <w:rsid w:val="00C16005"/>
    <w:rsid w:val="00C66B1F"/>
    <w:rsid w:val="00D13539"/>
    <w:rsid w:val="00D151F2"/>
    <w:rsid w:val="00D67A49"/>
    <w:rsid w:val="00D703F1"/>
    <w:rsid w:val="00E20B2C"/>
    <w:rsid w:val="00E57069"/>
    <w:rsid w:val="00E60DA5"/>
    <w:rsid w:val="00EA1C15"/>
    <w:rsid w:val="00EE6C16"/>
    <w:rsid w:val="00EF0115"/>
    <w:rsid w:val="00EF7E80"/>
    <w:rsid w:val="00F55FEF"/>
    <w:rsid w:val="00FB4990"/>
    <w:rsid w:val="00FE7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1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82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B24828"/>
    <w:rPr>
      <w:rFonts w:ascii="Times New Roman" w:eastAsia="Times New Roman" w:hAnsi="Times New Roman" w:cs="Times New Roman"/>
      <w:sz w:val="29"/>
      <w:szCs w:val="29"/>
    </w:rPr>
  </w:style>
  <w:style w:type="table" w:styleId="a5">
    <w:name w:val="Table Grid"/>
    <w:basedOn w:val="a1"/>
    <w:uiPriority w:val="39"/>
    <w:rsid w:val="00B24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C2E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E0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82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B24828"/>
    <w:rPr>
      <w:rFonts w:ascii="Times New Roman" w:eastAsia="Times New Roman" w:hAnsi="Times New Roman" w:cs="Times New Roman"/>
      <w:sz w:val="29"/>
      <w:szCs w:val="29"/>
    </w:rPr>
  </w:style>
  <w:style w:type="table" w:styleId="a5">
    <w:name w:val="Table Grid"/>
    <w:basedOn w:val="a1"/>
    <w:uiPriority w:val="39"/>
    <w:rsid w:val="00B24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C2E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E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Лилия Петровна</dc:creator>
  <cp:keywords/>
  <dc:description/>
  <cp:lastModifiedBy>Федосеенко Татьяна Викторовна</cp:lastModifiedBy>
  <cp:revision>4</cp:revision>
  <cp:lastPrinted>2025-04-17T09:05:00Z</cp:lastPrinted>
  <dcterms:created xsi:type="dcterms:W3CDTF">2025-02-13T06:34:00Z</dcterms:created>
  <dcterms:modified xsi:type="dcterms:W3CDTF">2025-06-19T14:57:00Z</dcterms:modified>
</cp:coreProperties>
</file>